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Pagrindiniotekstotrauka"/>
        <w:ind w:firstLine="0"/>
        <w:jc w:val="center"/>
        <w:rPr>
          <w:rFonts w:ascii="Arial" w:hAnsi="Arial" w:cs="Arial"/>
          <w:b/>
          <w:color w:val="1F497D" w:themeColor="text2"/>
          <w:sz w:val="20"/>
        </w:rPr>
      </w:pPr>
    </w:p>
    <w:p w14:paraId="5FE8B398" w14:textId="77777777" w:rsidR="00EB5AF6" w:rsidRDefault="00EB5AF6" w:rsidP="00EB5AF6">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Pagrindiniotekstotrauka"/>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00924FFF">
        <w:rPr>
          <w:rFonts w:ascii="Arial" w:hAnsi="Arial" w:cs="Arial"/>
          <w:bCs/>
        </w:rPr>
        <w:t>202</w:t>
      </w:r>
      <w:r>
        <w:rPr>
          <w:rFonts w:ascii="Arial" w:hAnsi="Arial" w:cs="Arial"/>
          <w:bCs/>
        </w:rPr>
        <w:t>5</w:t>
      </w:r>
      <w:r w:rsidR="00CA206E" w:rsidRPr="00924FFF">
        <w:rPr>
          <w:rFonts w:ascii="Arial" w:hAnsi="Arial" w:cs="Arial"/>
          <w:bCs/>
        </w:rPr>
        <w:t>-[   ]-[   ]</w:t>
      </w:r>
    </w:p>
    <w:p w14:paraId="6821C3F7" w14:textId="68F35693" w:rsidR="00CA206E" w:rsidRPr="00924FFF" w:rsidRDefault="0063768D" w:rsidP="00CA206E">
      <w:pPr>
        <w:pStyle w:val="Pagrindiniotekstotrauka"/>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Pagrindiniotekstotrauka"/>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5C3FB4">
        <w:rPr>
          <w:rFonts w:ascii="Arial" w:hAnsi="Arial" w:cs="Arial"/>
          <w:b/>
        </w:rPr>
        <w:t>AB „Energijos skirstymo operatorius“</w:t>
      </w:r>
      <w:r w:rsidRPr="005C3FB4">
        <w:rPr>
          <w:rFonts w:ascii="Arial" w:hAnsi="Arial" w:cs="Arial"/>
        </w:rPr>
        <w:t>, teisėtai įregistruota ir veikianti akcinė bendrovė, juridinio asmens</w:t>
      </w:r>
      <w:r w:rsidRPr="00FE027A">
        <w:rPr>
          <w:rFonts w:ascii="Arial" w:hAnsi="Arial" w:cs="Arial"/>
        </w:rPr>
        <w:t xml:space="preserve">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1493838946344765ADF8012CB2CE00DD"/>
          </w:placeholder>
          <w:showingPlcHdr/>
        </w:sdtPr>
        <w:sdtEndPr>
          <w:rPr>
            <w:rStyle w:val="Grietas"/>
          </w:rPr>
        </w:sdtEndPr>
        <w:sdtContent>
          <w:r w:rsidR="00286F00" w:rsidRPr="00286F00">
            <w:rPr>
              <w:rStyle w:val="Vietosrezervavimoenklotekstas"/>
              <w:rFonts w:ascii="Arial" w:eastAsiaTheme="minorHAnsi" w:hAnsi="Arial" w:cs="Arial"/>
              <w:bCs/>
            </w:rPr>
            <w:t>___</w:t>
          </w:r>
          <w:r w:rsidR="00286F00">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9FB9B270486142FA8B2A14F68E0BCB49"/>
          </w:placeholder>
          <w:showingPlcHdr/>
        </w:sdtPr>
        <w:sdtEndPr>
          <w:rPr>
            <w:rStyle w:val="Grietas"/>
          </w:rPr>
        </w:sdtEndPr>
        <w:sdtContent>
          <w:r w:rsidR="00286F00" w:rsidRPr="00286F00">
            <w:rPr>
              <w:rStyle w:val="Vietosrezervavimoenklotekstas"/>
              <w:rFonts w:ascii="Arial" w:eastAsiaTheme="minorHAnsi" w:hAnsi="Arial" w:cs="Arial"/>
              <w:bCs/>
            </w:rPr>
            <w:t>___</w:t>
          </w:r>
          <w:r w:rsidR="00286F00">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63768D" w:rsidP="008C0CCC">
      <w:pPr>
        <w:jc w:val="both"/>
        <w:rPr>
          <w:rFonts w:ascii="Arial" w:hAnsi="Arial" w:cs="Arial"/>
        </w:rPr>
      </w:pPr>
      <w:sdt>
        <w:sdtPr>
          <w:rPr>
            <w:rStyle w:val="Grietas"/>
            <w:rFonts w:ascii="Arial" w:hAnsi="Arial" w:cs="Arial"/>
            <w:color w:val="333333"/>
          </w:rPr>
          <w:id w:val="1583494115"/>
          <w:placeholder>
            <w:docPart w:val="2C79547E852B4DFB9309A538888416D9"/>
          </w:placeholder>
          <w:showingPlcHdr/>
        </w:sdtPr>
        <w:sdtEndPr>
          <w:rPr>
            <w:rStyle w:val="Grietas"/>
          </w:rPr>
        </w:sdtEndPr>
        <w:sdtContent>
          <w:r w:rsidR="001E223E">
            <w:rPr>
              <w:rStyle w:val="Grietas"/>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Sraopastraipa"/>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55CFC0E1"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Grietas"/>
            <w:rFonts w:ascii="Arial" w:hAnsi="Arial" w:cs="Arial"/>
            <w:color w:val="333333"/>
          </w:rPr>
          <w:id w:val="-1245028263"/>
          <w:placeholder>
            <w:docPart w:val="3B6E2CE63C8A445CA7C602FF657725D0"/>
          </w:placeholder>
        </w:sdtPr>
        <w:sdtEndPr>
          <w:rPr>
            <w:rStyle w:val="Grietas"/>
          </w:rPr>
        </w:sdtEndPr>
        <w:sdtContent>
          <w:r w:rsidR="003B4D85" w:rsidRPr="003B4D85">
            <w:rPr>
              <w:rFonts w:ascii="Arial" w:hAnsi="Arial" w:cs="Arial"/>
              <w:b/>
              <w:bCs/>
              <w:color w:val="333333"/>
            </w:rPr>
            <w:t>2026-ESO-94-Pagalbin</w:t>
          </w:r>
          <w:r w:rsidR="003B4D85">
            <w:rPr>
              <w:rFonts w:ascii="Arial" w:hAnsi="Arial" w:cs="Arial"/>
              <w:b/>
              <w:bCs/>
              <w:color w:val="333333"/>
            </w:rPr>
            <w:t>e</w:t>
          </w:r>
          <w:r w:rsidR="003B4D85" w:rsidRPr="003B4D85">
            <w:rPr>
              <w:rFonts w:ascii="Arial" w:hAnsi="Arial" w:cs="Arial"/>
              <w:b/>
              <w:bCs/>
              <w:color w:val="333333"/>
            </w:rPr>
            <w:t>s priemon</w:t>
          </w:r>
          <w:r w:rsidR="003B4D85">
            <w:rPr>
              <w:rFonts w:ascii="Arial" w:hAnsi="Arial" w:cs="Arial"/>
              <w:b/>
              <w:bCs/>
              <w:color w:val="333333"/>
            </w:rPr>
            <w:t>e</w:t>
          </w:r>
          <w:r w:rsidR="003B4D85" w:rsidRPr="003B4D85">
            <w:rPr>
              <w:rFonts w:ascii="Arial" w:hAnsi="Arial" w:cs="Arial"/>
              <w:b/>
              <w:bCs/>
              <w:color w:val="333333"/>
            </w:rPr>
            <w:t>s darbams esant įtampai</w:t>
          </w:r>
        </w:sdtContent>
      </w:sdt>
      <w:r w:rsidRPr="00FE027A">
        <w:rPr>
          <w:rFonts w:ascii="Arial" w:hAnsi="Arial" w:cs="Arial"/>
        </w:rPr>
        <w:t xml:space="preserve"> (toliau – Prekės) 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bei </w:t>
      </w:r>
      <w:r w:rsidR="00FA7B44" w:rsidRPr="005C3FB4">
        <w:rPr>
          <w:rFonts w:ascii="Arial" w:hAnsi="Arial" w:cs="Arial"/>
          <w:iCs/>
        </w:rPr>
        <w:t xml:space="preserve">Sutarties SD </w:t>
      </w:r>
      <w:r w:rsidR="003B4D85" w:rsidRPr="005C3FB4">
        <w:rPr>
          <w:rFonts w:ascii="Arial" w:hAnsi="Arial" w:cs="Arial"/>
          <w:iCs/>
        </w:rPr>
        <w:t>3</w:t>
      </w:r>
      <w:r w:rsidR="00FA7B44" w:rsidRPr="005C3FB4">
        <w:rPr>
          <w:rFonts w:ascii="Arial" w:hAnsi="Arial" w:cs="Arial"/>
          <w:iCs/>
        </w:rPr>
        <w:t xml:space="preserve"> priede nurodytos</w:t>
      </w:r>
      <w:r w:rsidR="00FA7B44" w:rsidRPr="001A6914">
        <w:rPr>
          <w:rFonts w:ascii="Arial" w:hAnsi="Arial" w:cs="Arial"/>
          <w:iCs/>
        </w:rPr>
        <w:t xml:space="preserve">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Sraopastraipa"/>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Sraopastraipa"/>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E665C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065661D1" w:rsidR="00EA23C1" w:rsidRPr="00896006" w:rsidRDefault="00A651B2" w:rsidP="00E665CA">
      <w:pPr>
        <w:numPr>
          <w:ilvl w:val="1"/>
          <w:numId w:val="19"/>
        </w:numPr>
        <w:ind w:left="567" w:hanging="567"/>
        <w:jc w:val="both"/>
        <w:rPr>
          <w:rFonts w:ascii="Arial" w:hAnsi="Arial" w:cs="Arial"/>
        </w:rPr>
      </w:pPr>
      <w:r w:rsidRPr="00896006">
        <w:rPr>
          <w:rFonts w:ascii="Arial" w:hAnsi="Arial" w:cs="Arial"/>
        </w:rPr>
        <w:t xml:space="preserve">Vadovaujantis </w:t>
      </w:r>
      <w:r w:rsidR="00446042" w:rsidRPr="00896006">
        <w:rPr>
          <w:rFonts w:ascii="Arial" w:hAnsi="Arial" w:cs="Arial"/>
        </w:rPr>
        <w:t>Metodika</w:t>
      </w:r>
      <w:r w:rsidRPr="00896006">
        <w:rPr>
          <w:rFonts w:ascii="Arial" w:hAnsi="Arial" w:cs="Arial"/>
        </w:rPr>
        <w:t xml:space="preserve">, </w:t>
      </w:r>
      <w:r w:rsidR="009653A7" w:rsidRPr="00896006">
        <w:rPr>
          <w:rFonts w:ascii="Arial" w:hAnsi="Arial" w:cs="Arial"/>
        </w:rPr>
        <w:t>taikomas</w:t>
      </w:r>
      <w:r w:rsidR="008B0B0A" w:rsidRPr="00896006">
        <w:rPr>
          <w:rFonts w:ascii="Arial" w:hAnsi="Arial" w:cs="Arial"/>
        </w:rPr>
        <w:t xml:space="preserve"> kainos apskaičiavimo būdas</w:t>
      </w:r>
      <w:r w:rsidR="00B61791" w:rsidRPr="00896006">
        <w:rPr>
          <w:rFonts w:ascii="Arial" w:hAnsi="Arial" w:cs="Arial"/>
        </w:rPr>
        <w:t>:</w:t>
      </w:r>
      <w:r w:rsidR="00220C1C" w:rsidRPr="00896006">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FA73B4" w:rsidRPr="00896006">
            <w:rPr>
              <w:rFonts w:ascii="Arial" w:hAnsi="Arial" w:cs="Arial"/>
            </w:rPr>
            <w:t>fiksuotas įkainis su 10 % susijusioms prekėms ar paslaugoms įsigyti</w:t>
          </w:r>
        </w:sdtContent>
      </w:sdt>
      <w:bookmarkEnd w:id="1"/>
      <w:bookmarkEnd w:id="2"/>
      <w:r w:rsidR="008B0B0A" w:rsidRPr="00896006">
        <w:rPr>
          <w:rFonts w:ascii="Arial" w:hAnsi="Arial" w:cs="Arial"/>
        </w:rPr>
        <w:t>.</w:t>
      </w:r>
      <w:r w:rsidR="00AE5496" w:rsidRPr="00896006">
        <w:rPr>
          <w:rFonts w:ascii="Arial" w:hAnsi="Arial" w:cs="Arial"/>
        </w:rPr>
        <w:t xml:space="preserve"> </w:t>
      </w:r>
    </w:p>
    <w:p w14:paraId="6AE6B884" w14:textId="2DD88FA2" w:rsidR="00861687" w:rsidRPr="00896006" w:rsidRDefault="00861687" w:rsidP="00E665CA">
      <w:pPr>
        <w:numPr>
          <w:ilvl w:val="1"/>
          <w:numId w:val="19"/>
        </w:numPr>
        <w:ind w:left="567" w:hanging="567"/>
        <w:jc w:val="both"/>
        <w:rPr>
          <w:rFonts w:ascii="Arial" w:hAnsi="Arial" w:cs="Arial"/>
        </w:rPr>
      </w:pPr>
      <w:r w:rsidRPr="00896006">
        <w:rPr>
          <w:rFonts w:ascii="Arial" w:hAnsi="Arial" w:cs="Arial"/>
        </w:rPr>
        <w:t xml:space="preserve">Šioje Sutartyje Pradinės sutarties vertė yra lygi </w:t>
      </w:r>
      <w:r w:rsidRPr="00896006">
        <w:rPr>
          <w:rFonts w:ascii="Arial" w:hAnsi="Arial" w:cs="Arial"/>
          <w:b/>
          <w:bCs/>
        </w:rPr>
        <w:t>maksimaliai Pirkimui skirtai lėšų sumai be PVM</w:t>
      </w:r>
      <w:r w:rsidRPr="00896006">
        <w:rPr>
          <w:rFonts w:ascii="Arial" w:hAnsi="Arial" w:cs="Arial"/>
        </w:rPr>
        <w:t xml:space="preserve"> pirkimo dokumentuose ir Sutartyje nurodytų Prekių įsigijimui Tiekėjo Pasiūlyme nurodytais įkainiais be PVM. Pirkėjas perka Prekes pagal poreikį Sutartyje arba jos priede Nr. 3 nurodytais įkainiais, neviršijant </w:t>
      </w:r>
      <w:r w:rsidRPr="00896006">
        <w:rPr>
          <w:rFonts w:ascii="Arial" w:hAnsi="Arial" w:cs="Arial"/>
        </w:rPr>
        <w:lastRenderedPageBreak/>
        <w:t>Sutarties kainos. Sutartyje arba jos priede Nr. 3 atskirose eilutėse nurodytas Prekių kiekis gali būti keičiamas (didėti ar mažėti).</w:t>
      </w:r>
    </w:p>
    <w:p w14:paraId="266F35AA" w14:textId="0406A2A7" w:rsidR="00DD7A37" w:rsidRPr="00896006" w:rsidRDefault="00DD7A37" w:rsidP="00E665CA">
      <w:pPr>
        <w:numPr>
          <w:ilvl w:val="1"/>
          <w:numId w:val="19"/>
        </w:numPr>
        <w:ind w:left="567" w:hanging="567"/>
        <w:jc w:val="both"/>
        <w:rPr>
          <w:rFonts w:ascii="Arial" w:hAnsi="Arial" w:cs="Arial"/>
        </w:rPr>
      </w:pPr>
      <w:r w:rsidRPr="00896006">
        <w:rPr>
          <w:rFonts w:ascii="Arial" w:hAnsi="Arial" w:cs="Arial"/>
        </w:rPr>
        <w:t>Pirkėjas neįsipareigoja išpirkti preliminaraus Prekių kiekio ar bet kurios dalies, išskyrus jei Techninėje specifikacijoje numatytas minimalus Prekių kiekis.</w:t>
      </w:r>
    </w:p>
    <w:p w14:paraId="7BFBDA96" w14:textId="29070992" w:rsidR="00DD7A37" w:rsidRPr="00896006" w:rsidRDefault="00896006" w:rsidP="00E665CA">
      <w:pPr>
        <w:numPr>
          <w:ilvl w:val="1"/>
          <w:numId w:val="19"/>
        </w:numPr>
        <w:ind w:left="567" w:hanging="567"/>
        <w:jc w:val="both"/>
        <w:rPr>
          <w:rFonts w:ascii="Arial" w:hAnsi="Arial" w:cs="Arial"/>
        </w:rPr>
      </w:pPr>
      <w:r w:rsidRPr="00896006">
        <w:rPr>
          <w:rFonts w:ascii="Arial" w:hAnsi="Arial" w:cs="Arial"/>
        </w:rPr>
        <w:t xml:space="preserve">Prekių įkainiai Sutarties galiojimo laikotarpiu nekeičiami, išskyrus atvejus, jei įkainiai mažinami arba </w:t>
      </w:r>
      <w:r w:rsidRPr="00896006">
        <w:rPr>
          <w:rFonts w:ascii="Arial" w:eastAsia="Calibri" w:hAnsi="Arial" w:cs="Arial"/>
        </w:rPr>
        <w:t>keičiami Sutarties Priede Nr. 4 nustatyta tvarka</w:t>
      </w:r>
      <w:r w:rsidRPr="00896006">
        <w:rPr>
          <w:rFonts w:ascii="Arial" w:hAnsi="Arial" w:cs="Arial"/>
        </w:rPr>
        <w:t>. Gali būti mažinamas vienas Prekių įkainis, keli ar visi Prekių įkainiai, nekeičiant bendros Sutarties kainos.</w:t>
      </w:r>
    </w:p>
    <w:p w14:paraId="64A903F4" w14:textId="77777777" w:rsidR="00817D73" w:rsidRPr="00896006" w:rsidRDefault="00817D73" w:rsidP="00E665CA">
      <w:pPr>
        <w:numPr>
          <w:ilvl w:val="1"/>
          <w:numId w:val="19"/>
        </w:numPr>
        <w:ind w:left="567" w:hanging="567"/>
        <w:jc w:val="both"/>
        <w:rPr>
          <w:rFonts w:ascii="Arial" w:hAnsi="Arial" w:cs="Arial"/>
        </w:rPr>
      </w:pPr>
      <w:r w:rsidRPr="00896006">
        <w:rPr>
          <w:rFonts w:ascii="Arial" w:hAnsi="Arial" w:cs="Arial"/>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133AD9E6" w14:textId="43098F44" w:rsidR="001B237A" w:rsidRPr="00896006" w:rsidRDefault="00817D73" w:rsidP="00E665CA">
      <w:pPr>
        <w:numPr>
          <w:ilvl w:val="1"/>
          <w:numId w:val="19"/>
        </w:numPr>
        <w:ind w:left="567" w:hanging="567"/>
        <w:jc w:val="both"/>
        <w:rPr>
          <w:rFonts w:ascii="Arial" w:hAnsi="Arial" w:cs="Arial"/>
        </w:rPr>
      </w:pPr>
      <w:r w:rsidRPr="00896006">
        <w:rPr>
          <w:rFonts w:ascii="Arial" w:hAnsi="Arial" w:cs="Arial"/>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7289F35C" w14:textId="067F3EF0" w:rsidR="000E27FD" w:rsidRPr="00896006" w:rsidRDefault="000E27FD" w:rsidP="00E665CA">
      <w:pPr>
        <w:numPr>
          <w:ilvl w:val="1"/>
          <w:numId w:val="19"/>
        </w:numPr>
        <w:ind w:left="567" w:hanging="567"/>
        <w:jc w:val="both"/>
        <w:rPr>
          <w:rFonts w:ascii="Arial" w:hAnsi="Arial" w:cs="Arial"/>
        </w:rPr>
      </w:pPr>
      <w:r w:rsidRPr="00896006">
        <w:rPr>
          <w:rFonts w:ascii="Arial" w:hAnsi="Arial" w:cs="Arial"/>
        </w:rPr>
        <w:t>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Sutarties SD 2.2 punkte Sutarties kainos, o bendra įsigyjamų Prekių ir Susijusių prekių suma negali viršyti Sutarties SD 2.1 punkte nurodytos Sutarties kainos.</w:t>
      </w:r>
    </w:p>
    <w:p w14:paraId="0AC35191" w14:textId="021CCFC4" w:rsidR="00C10470" w:rsidRPr="00896006" w:rsidRDefault="00C10470" w:rsidP="00E665CA">
      <w:pPr>
        <w:numPr>
          <w:ilvl w:val="1"/>
          <w:numId w:val="19"/>
        </w:numPr>
        <w:ind w:left="567" w:hanging="567"/>
        <w:jc w:val="both"/>
        <w:rPr>
          <w:rFonts w:ascii="Arial" w:hAnsi="Arial" w:cs="Arial"/>
        </w:rPr>
      </w:pPr>
      <w:r w:rsidRPr="00896006">
        <w:rPr>
          <w:rFonts w:ascii="Arial" w:hAnsi="Arial" w:cs="Arial"/>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5A9E40FF"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apmokėjimui tik po faktinio Prekių perdavimo, Šalims pasirašius Aktą, jei Techninėje </w:t>
      </w:r>
      <w:r w:rsidR="003F36CA" w:rsidRPr="006D4AD5">
        <w:rPr>
          <w:rFonts w:ascii="Arial" w:hAnsi="Arial" w:cs="Arial"/>
        </w:rPr>
        <w:t>specifikacijoje nenumatyta kitaip.</w:t>
      </w:r>
      <w:r w:rsidR="005B14A7" w:rsidRPr="006D4AD5">
        <w:rPr>
          <w:rFonts w:ascii="Arial" w:hAnsi="Arial" w:cs="Arial"/>
        </w:rPr>
        <w:t xml:space="preserve"> Remiantis Sutarties BD </w:t>
      </w:r>
      <w:r w:rsidR="00366C81" w:rsidRPr="006D4AD5">
        <w:rPr>
          <w:rFonts w:ascii="Arial" w:hAnsi="Arial" w:cs="Arial"/>
        </w:rPr>
        <w:t>4</w:t>
      </w:r>
      <w:r w:rsidR="005B14A7" w:rsidRPr="006D4AD5">
        <w:rPr>
          <w:rFonts w:ascii="Arial" w:hAnsi="Arial" w:cs="Arial"/>
        </w:rPr>
        <w:t>.2 punkte numatyta sąlyga vykdant Sutartį reikalaujama pateikti:</w:t>
      </w:r>
      <w:r w:rsidR="005B14A7" w:rsidRPr="006D4AD5">
        <w:rPr>
          <w:rFonts w:ascii="Arial" w:hAnsi="Arial" w:cs="Arial"/>
          <w:i/>
          <w:iCs/>
        </w:rPr>
        <w:t xml:space="preserve"> </w:t>
      </w:r>
      <w:r w:rsidR="006D4AD5" w:rsidRPr="006D4AD5">
        <w:rPr>
          <w:rFonts w:ascii="Arial" w:hAnsi="Arial" w:cs="Arial"/>
          <w:bCs/>
        </w:rPr>
        <w:t>Sąskaita su Aktu.</w:t>
      </w:r>
    </w:p>
    <w:p w14:paraId="036BA584" w14:textId="77777777" w:rsidR="0038243A" w:rsidRPr="002B7A38" w:rsidRDefault="0038243A" w:rsidP="0038243A">
      <w:pPr>
        <w:ind w:left="567"/>
        <w:rPr>
          <w:rFonts w:ascii="Arial" w:hAnsi="Arial" w:cs="Arial"/>
          <w:b/>
          <w:color w:val="1F497D" w:themeColor="text2"/>
        </w:rPr>
      </w:pP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2E67AB4F" w:rsidR="0038243A" w:rsidRPr="005C3FB4"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5C3FB4">
        <w:rPr>
          <w:rFonts w:ascii="Arial" w:hAnsi="Arial" w:cs="Arial"/>
          <w:color w:val="000000" w:themeColor="text1"/>
        </w:rPr>
        <w:t xml:space="preserve">priedas Nr. </w:t>
      </w:r>
      <w:r w:rsidR="005C3FB4" w:rsidRPr="005C3FB4">
        <w:rPr>
          <w:rFonts w:ascii="Arial" w:hAnsi="Arial" w:cs="Arial"/>
          <w:color w:val="000000" w:themeColor="text1"/>
        </w:rPr>
        <w:t>6</w:t>
      </w:r>
      <w:r w:rsidRPr="005C3FB4">
        <w:rPr>
          <w:rFonts w:ascii="Arial" w:hAnsi="Arial" w:cs="Arial"/>
          <w:color w:val="000000" w:themeColor="text1"/>
        </w:rPr>
        <w:t>.</w:t>
      </w:r>
      <w:r w:rsidRPr="005C3FB4">
        <w:rPr>
          <w:rFonts w:ascii="Arial" w:hAnsi="Arial" w:cs="Arial"/>
          <w:i/>
          <w:iCs/>
          <w:color w:val="FF0000"/>
        </w:rPr>
        <w:t xml:space="preserve"> </w:t>
      </w:r>
      <w:bookmarkStart w:id="3" w:name="_Ref185504563"/>
    </w:p>
    <w:p w14:paraId="378BC6AD" w14:textId="7C3B1930" w:rsidR="004D3F5E" w:rsidRPr="0038243A" w:rsidRDefault="004D3F5E" w:rsidP="004B7A1A">
      <w:pPr>
        <w:numPr>
          <w:ilvl w:val="1"/>
          <w:numId w:val="21"/>
        </w:numPr>
        <w:ind w:left="567" w:hanging="567"/>
        <w:jc w:val="both"/>
        <w:rPr>
          <w:rFonts w:ascii="Arial" w:hAnsi="Arial" w:cs="Arial"/>
        </w:rPr>
      </w:pPr>
      <w:r w:rsidRPr="005C3FB4">
        <w:rPr>
          <w:rFonts w:ascii="Arial" w:hAnsi="Arial" w:cs="Arial"/>
        </w:rPr>
        <w:t>Sutartyje nustatyta tiesioginio atsiskaitymo su Subtiekėjais</w:t>
      </w:r>
      <w:r w:rsidRPr="0038243A">
        <w:rPr>
          <w:rFonts w:ascii="Arial" w:hAnsi="Arial" w:cs="Arial"/>
        </w:rPr>
        <w:t xml:space="preserve">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6D4AD5" w:rsidRPr="006D4AD5">
            <w:rPr>
              <w:rFonts w:ascii="Arial" w:hAnsi="Arial" w:cs="Arial"/>
              <w:bCs/>
            </w:rPr>
            <w:t>TAIP</w:t>
          </w:r>
        </w:sdtContent>
      </w:sdt>
      <w:r w:rsidRPr="006D4AD5">
        <w:rPr>
          <w:rFonts w:ascii="Arial" w:hAnsi="Arial" w:cs="Arial"/>
        </w:rPr>
        <w:t xml:space="preserve">. Tiekėjas įsipareigoja apie nurodytą tiesioginio atsiskaitymo galimybę bei šioje Sutartyje nustatytą tokio </w:t>
      </w:r>
      <w:r w:rsidRPr="0038243A">
        <w:rPr>
          <w:rFonts w:ascii="Arial" w:hAnsi="Arial" w:cs="Arial"/>
        </w:rPr>
        <w:t xml:space="preserve">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499A9662" w:rsidR="0038243A" w:rsidRPr="006D4AD5" w:rsidRDefault="004D3F5E" w:rsidP="006D4AD5">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22AF7BE9" w14:textId="0229477B" w:rsidR="000C5F06" w:rsidRDefault="00053BF9" w:rsidP="00BC2EC9">
      <w:pPr>
        <w:numPr>
          <w:ilvl w:val="1"/>
          <w:numId w:val="6"/>
        </w:numPr>
        <w:ind w:left="567" w:hanging="567"/>
        <w:jc w:val="both"/>
        <w:rPr>
          <w:rFonts w:ascii="Arial" w:hAnsi="Arial" w:cs="Arial"/>
        </w:rPr>
      </w:pPr>
      <w:r w:rsidRPr="000C5F06">
        <w:rPr>
          <w:rFonts w:ascii="Arial" w:hAnsi="Arial" w:cs="Arial"/>
        </w:rPr>
        <w:t xml:space="preserve">Už vėlavimą pristatyti </w:t>
      </w:r>
      <w:r w:rsidR="00FE6155" w:rsidRPr="000C5F06">
        <w:rPr>
          <w:rFonts w:ascii="Arial" w:hAnsi="Arial" w:cs="Arial"/>
        </w:rPr>
        <w:t xml:space="preserve">Pirkimo sąlygas atitinkančias </w:t>
      </w:r>
      <w:r w:rsidRPr="000C5F06">
        <w:rPr>
          <w:rFonts w:ascii="Arial" w:hAnsi="Arial" w:cs="Arial"/>
        </w:rPr>
        <w:t xml:space="preserve">Prekes per Sutarties SD </w:t>
      </w:r>
      <w:r w:rsidR="009E5C7E" w:rsidRPr="000C5F06">
        <w:rPr>
          <w:rFonts w:ascii="Arial" w:hAnsi="Arial" w:cs="Arial"/>
        </w:rPr>
        <w:t>3.1</w:t>
      </w:r>
      <w:r w:rsidR="00EC038C" w:rsidRPr="000C5F06">
        <w:rPr>
          <w:rFonts w:ascii="Arial" w:hAnsi="Arial" w:cs="Arial"/>
        </w:rPr>
        <w:t xml:space="preserve"> punkt</w:t>
      </w:r>
      <w:r w:rsidR="00675635" w:rsidRPr="000C5F06">
        <w:rPr>
          <w:rFonts w:ascii="Arial" w:hAnsi="Arial" w:cs="Arial"/>
        </w:rPr>
        <w:t>e</w:t>
      </w:r>
      <w:r w:rsidRPr="000C5F06">
        <w:rPr>
          <w:rFonts w:ascii="Arial" w:hAnsi="Arial" w:cs="Arial"/>
        </w:rPr>
        <w:t xml:space="preserve"> nustatytą terminą Tiekėjas, Pirkėjui pareikalavus, moka Pirkėjui 0,05 procentų nuo vėluojamų pristatyti Prekių kainos dydžio delspinigius už kiekvieną uždelstą </w:t>
      </w:r>
      <w:r w:rsidR="00775577" w:rsidRPr="000C5F06">
        <w:rPr>
          <w:rFonts w:ascii="Arial" w:hAnsi="Arial" w:cs="Arial"/>
        </w:rPr>
        <w:t>D</w:t>
      </w:r>
      <w:r w:rsidRPr="000C5F06">
        <w:rPr>
          <w:rFonts w:ascii="Arial" w:hAnsi="Arial" w:cs="Arial"/>
        </w:rPr>
        <w:t>ieną</w:t>
      </w:r>
      <w:r w:rsidR="00513867" w:rsidRPr="000C5F06">
        <w:rPr>
          <w:rFonts w:ascii="Arial" w:hAnsi="Arial" w:cs="Arial"/>
        </w:rPr>
        <w:t xml:space="preserve">, tačiau bet kokiu atveju ne mažiau kaip </w:t>
      </w:r>
      <w:r w:rsidR="00AE6017" w:rsidRPr="000C5F06">
        <w:rPr>
          <w:rFonts w:ascii="Arial" w:hAnsi="Arial" w:cs="Arial"/>
        </w:rPr>
        <w:t>30</w:t>
      </w:r>
      <w:r w:rsidR="00513867" w:rsidRPr="000C5F06">
        <w:rPr>
          <w:rFonts w:ascii="Arial" w:hAnsi="Arial" w:cs="Arial"/>
        </w:rPr>
        <w:t xml:space="preserve"> </w:t>
      </w:r>
      <w:r w:rsidR="005D12E3" w:rsidRPr="000C5F06">
        <w:rPr>
          <w:rFonts w:ascii="Arial" w:hAnsi="Arial" w:cs="Arial"/>
        </w:rPr>
        <w:t>EUR</w:t>
      </w:r>
      <w:r w:rsidR="00513867" w:rsidRPr="000C5F06">
        <w:rPr>
          <w:rFonts w:ascii="Arial" w:hAnsi="Arial" w:cs="Arial"/>
        </w:rPr>
        <w:t xml:space="preserve"> (</w:t>
      </w:r>
      <w:r w:rsidR="00AE6017" w:rsidRPr="000C5F06">
        <w:rPr>
          <w:rFonts w:ascii="Arial" w:hAnsi="Arial" w:cs="Arial"/>
        </w:rPr>
        <w:t>trisdešimt</w:t>
      </w:r>
      <w:r w:rsidR="00513867" w:rsidRPr="000C5F06">
        <w:rPr>
          <w:rFonts w:ascii="Arial" w:hAnsi="Arial" w:cs="Arial"/>
        </w:rPr>
        <w:t>) už vieną vėlavimo laikotarpį</w:t>
      </w:r>
      <w:r w:rsidR="00FE6155" w:rsidRPr="000C5F06">
        <w:rPr>
          <w:rFonts w:ascii="Arial" w:hAnsi="Arial" w:cs="Arial"/>
        </w:rPr>
        <w:t xml:space="preserve">. </w:t>
      </w:r>
    </w:p>
    <w:p w14:paraId="0C861744" w14:textId="1E243C6F" w:rsidR="00D5236D" w:rsidRPr="000C5F06" w:rsidRDefault="00D5236D" w:rsidP="00BC2EC9">
      <w:pPr>
        <w:numPr>
          <w:ilvl w:val="1"/>
          <w:numId w:val="6"/>
        </w:numPr>
        <w:ind w:left="567" w:hanging="567"/>
        <w:jc w:val="both"/>
        <w:rPr>
          <w:rFonts w:ascii="Arial" w:hAnsi="Arial" w:cs="Arial"/>
        </w:rPr>
      </w:pPr>
      <w:r w:rsidRPr="000C5F06">
        <w:rPr>
          <w:rFonts w:ascii="Arial" w:hAnsi="Arial" w:cs="Arial"/>
        </w:rPr>
        <w:t xml:space="preserve">Už nustatytų trūkumų nepašalinimą per Techninėje specifikacijoje </w:t>
      </w:r>
      <w:r w:rsidR="00AF3129" w:rsidRPr="000C5F06">
        <w:rPr>
          <w:rFonts w:ascii="Arial" w:hAnsi="Arial" w:cs="Arial"/>
        </w:rPr>
        <w:t xml:space="preserve">ar Sutartyje </w:t>
      </w:r>
      <w:r w:rsidRPr="000C5F06">
        <w:rPr>
          <w:rFonts w:ascii="Arial" w:hAnsi="Arial" w:cs="Arial"/>
        </w:rPr>
        <w:t xml:space="preserve">nustatytą terminą Tiekėjas, Pirkėjui pareikalavus, moka Pirkėjui 0,05 procentų nuo trūkumų turinčių Prekių kainos dydžio delspinigius už kiekvieną uždelstą </w:t>
      </w:r>
      <w:r w:rsidR="00B178A5" w:rsidRPr="000C5F06">
        <w:rPr>
          <w:rFonts w:ascii="Arial" w:hAnsi="Arial" w:cs="Arial"/>
        </w:rPr>
        <w:t>D</w:t>
      </w:r>
      <w:r w:rsidRPr="000C5F06">
        <w:rPr>
          <w:rFonts w:ascii="Arial" w:hAnsi="Arial" w:cs="Arial"/>
        </w:rPr>
        <w:t xml:space="preserve">ieną, tačiau bet kokiu atveju ne mažiau kaip </w:t>
      </w:r>
      <w:r w:rsidR="000C5F06" w:rsidRPr="000C5F06">
        <w:rPr>
          <w:rFonts w:ascii="Arial" w:hAnsi="Arial" w:cs="Arial"/>
        </w:rPr>
        <w:t>30</w:t>
      </w:r>
      <w:r w:rsidRPr="000C5F06">
        <w:rPr>
          <w:rFonts w:ascii="Arial" w:hAnsi="Arial" w:cs="Arial"/>
        </w:rPr>
        <w:t xml:space="preserve"> EUR (</w:t>
      </w:r>
      <w:r w:rsidR="000C5F06" w:rsidRPr="000C5F06">
        <w:rPr>
          <w:rFonts w:ascii="Arial" w:hAnsi="Arial" w:cs="Arial"/>
        </w:rPr>
        <w:t>trisdešimt</w:t>
      </w:r>
      <w:r w:rsidRPr="000C5F06">
        <w:rPr>
          <w:rFonts w:ascii="Arial" w:hAnsi="Arial" w:cs="Arial"/>
        </w:rPr>
        <w:t xml:space="preserve">)  už vieną vėlavimo laikotarpį. </w:t>
      </w:r>
    </w:p>
    <w:p w14:paraId="0F374C5F" w14:textId="77777777" w:rsidR="00D5236D" w:rsidRPr="00FE027A" w:rsidRDefault="00D5236D" w:rsidP="00BB6DC2">
      <w:pPr>
        <w:ind w:left="567" w:hanging="567"/>
        <w:jc w:val="both"/>
        <w:rPr>
          <w:rFonts w:ascii="Arial" w:hAnsi="Arial" w:cs="Arial"/>
          <w:i/>
          <w:color w:val="FF0000"/>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480C7118" w:rsidR="00603DA9" w:rsidRPr="00DA0E78" w:rsidRDefault="001D6868" w:rsidP="00580181">
      <w:pPr>
        <w:numPr>
          <w:ilvl w:val="1"/>
          <w:numId w:val="22"/>
        </w:numPr>
        <w:ind w:left="567" w:hanging="567"/>
        <w:jc w:val="both"/>
        <w:rPr>
          <w:rFonts w:ascii="Arial" w:eastAsia="Arial" w:hAnsi="Arial" w:cs="Arial"/>
        </w:rPr>
      </w:pPr>
      <w:bookmarkStart w:id="6" w:name="_Hlk22896638"/>
      <w:r w:rsidRPr="00430842">
        <w:rPr>
          <w:rFonts w:ascii="Arial" w:eastAsia="Arial" w:hAnsi="Arial" w:cs="Arial"/>
        </w:rPr>
        <w:t>Sutartis įsigalioja nuo jos abipusio pasirašymo dienos</w:t>
      </w:r>
      <w:r w:rsidR="11073139" w:rsidRPr="00430842">
        <w:rPr>
          <w:rFonts w:ascii="Arial" w:eastAsia="Arial" w:hAnsi="Arial" w:cs="Arial"/>
        </w:rPr>
        <w:t xml:space="preserve">, bet ne anksčiau nei 2026-07-26, arba kai pasibaigs </w:t>
      </w:r>
      <w:r w:rsidR="00550A71" w:rsidRPr="00430842">
        <w:rPr>
          <w:rFonts w:ascii="Arial" w:eastAsia="Arial" w:hAnsi="Arial" w:cs="Arial"/>
        </w:rPr>
        <w:t>tarp Pirkėjo</w:t>
      </w:r>
      <w:r w:rsidR="00DA0E78" w:rsidRPr="00430842">
        <w:rPr>
          <w:rFonts w:ascii="Arial" w:eastAsia="Arial" w:hAnsi="Arial" w:cs="Arial"/>
        </w:rPr>
        <w:t xml:space="preserve"> ir </w:t>
      </w:r>
      <w:proofErr w:type="spellStart"/>
      <w:r w:rsidR="00DA0E78" w:rsidRPr="00430842">
        <w:rPr>
          <w:rFonts w:ascii="Arial" w:eastAsia="Arial" w:hAnsi="Arial" w:cs="Arial"/>
        </w:rPr>
        <w:t>Vallin</w:t>
      </w:r>
      <w:proofErr w:type="spellEnd"/>
      <w:r w:rsidR="00DA0E78" w:rsidRPr="00430842">
        <w:rPr>
          <w:rFonts w:ascii="Arial" w:eastAsia="Arial" w:hAnsi="Arial" w:cs="Arial"/>
        </w:rPr>
        <w:t xml:space="preserve"> SIA </w:t>
      </w:r>
      <w:r w:rsidR="008B628C" w:rsidRPr="00430842">
        <w:rPr>
          <w:rFonts w:ascii="Arial" w:eastAsia="Arial" w:hAnsi="Arial" w:cs="Arial"/>
        </w:rPr>
        <w:t xml:space="preserve"> </w:t>
      </w:r>
      <w:r w:rsidR="00A901AA" w:rsidRPr="00430842">
        <w:rPr>
          <w:rFonts w:ascii="Arial" w:eastAsia="Arial" w:hAnsi="Arial" w:cs="Arial"/>
        </w:rPr>
        <w:t xml:space="preserve">2023-07-26 </w:t>
      </w:r>
      <w:r w:rsidR="00691E53" w:rsidRPr="00430842">
        <w:rPr>
          <w:rFonts w:ascii="Arial" w:eastAsia="Arial" w:hAnsi="Arial" w:cs="Arial"/>
        </w:rPr>
        <w:t xml:space="preserve">pasirašytos </w:t>
      </w:r>
      <w:r w:rsidR="00A901AA" w:rsidRPr="00430842">
        <w:rPr>
          <w:rFonts w:ascii="Arial" w:eastAsia="Arial" w:hAnsi="Arial" w:cs="Arial"/>
        </w:rPr>
        <w:t xml:space="preserve">Apsaugos priemonių darbams esant įtampai </w:t>
      </w:r>
      <w:r w:rsidR="00550A71" w:rsidRPr="00430842">
        <w:rPr>
          <w:rFonts w:ascii="Arial" w:eastAsia="Arial" w:hAnsi="Arial" w:cs="Arial"/>
        </w:rPr>
        <w:t>s</w:t>
      </w:r>
      <w:r w:rsidR="11073139" w:rsidRPr="00430842">
        <w:rPr>
          <w:rFonts w:ascii="Arial" w:eastAsia="Arial" w:hAnsi="Arial" w:cs="Arial"/>
        </w:rPr>
        <w:t>utarties Nr. 40410/331037 galiojimas</w:t>
      </w:r>
      <w:r w:rsidR="0071180A" w:rsidRPr="00430842">
        <w:rPr>
          <w:rFonts w:ascii="Arial" w:eastAsia="Arial" w:hAnsi="Arial" w:cs="Arial"/>
        </w:rPr>
        <w:t xml:space="preserve"> (apie tai </w:t>
      </w:r>
      <w:r w:rsidR="006847A7" w:rsidRPr="00430842">
        <w:rPr>
          <w:rFonts w:ascii="Arial" w:eastAsia="Arial" w:hAnsi="Arial" w:cs="Arial"/>
        </w:rPr>
        <w:t xml:space="preserve">Pirkėjas informuos Tiekėją Raštu </w:t>
      </w:r>
      <w:r w:rsidR="00B50CF0" w:rsidRPr="00430842">
        <w:rPr>
          <w:rFonts w:ascii="Arial" w:eastAsia="Arial" w:hAnsi="Arial" w:cs="Arial"/>
        </w:rPr>
        <w:t xml:space="preserve">prieš 10 dienų iki jos </w:t>
      </w:r>
      <w:r w:rsidR="00AA297C" w:rsidRPr="00430842">
        <w:rPr>
          <w:rFonts w:ascii="Arial" w:eastAsia="Arial" w:hAnsi="Arial" w:cs="Arial"/>
        </w:rPr>
        <w:t>pabaigos)</w:t>
      </w:r>
      <w:r w:rsidR="008003DA" w:rsidRPr="00430842">
        <w:rPr>
          <w:rFonts w:ascii="Arial" w:hAnsi="Arial" w:cs="Arial"/>
        </w:rPr>
        <w:t>.</w:t>
      </w:r>
      <w:r w:rsidRPr="00DA0E78">
        <w:rPr>
          <w:rFonts w:ascii="Arial" w:eastAsia="Arial" w:hAnsi="Arial" w:cs="Arial"/>
        </w:rPr>
        <w:t xml:space="preserve"> 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6949D904" w14:textId="6CDF7BEA" w:rsidR="003543C4" w:rsidRPr="00603DA9" w:rsidRDefault="00A90537" w:rsidP="000A5E90">
      <w:pPr>
        <w:numPr>
          <w:ilvl w:val="1"/>
          <w:numId w:val="11"/>
        </w:numPr>
        <w:ind w:left="567" w:hanging="567"/>
        <w:jc w:val="both"/>
        <w:rPr>
          <w:rFonts w:ascii="Arial" w:eastAsia="Arial" w:hAnsi="Arial" w:cs="Arial"/>
        </w:rPr>
      </w:pPr>
      <w:r w:rsidRPr="007814D3">
        <w:rPr>
          <w:rFonts w:ascii="Arial" w:eastAsia="Arial" w:hAnsi="Arial" w:cs="Arial"/>
        </w:rPr>
        <w:t>Jei Sutarties galiojimo laikotarpiu yra išperkama Prekių už Sutarties SD 2.</w:t>
      </w:r>
      <w:r w:rsidR="00D5014C" w:rsidRPr="007814D3">
        <w:rPr>
          <w:rFonts w:ascii="Arial" w:eastAsia="Arial" w:hAnsi="Arial" w:cs="Arial"/>
        </w:rPr>
        <w:t>1</w:t>
      </w:r>
      <w:r w:rsidRPr="007814D3">
        <w:rPr>
          <w:rFonts w:ascii="Arial" w:eastAsia="Arial" w:hAnsi="Arial" w:cs="Arial"/>
        </w:rPr>
        <w:t xml:space="preserve"> punkte nurodytą bendrą Sutarties kainą, </w:t>
      </w:r>
      <w:bookmarkEnd w:id="6"/>
      <w:r w:rsidR="003543C4" w:rsidRPr="007814D3">
        <w:rPr>
          <w:rFonts w:ascii="Arial" w:eastAsia="Arial" w:hAnsi="Arial" w:cs="Arial"/>
        </w:rPr>
        <w:t xml:space="preserve">Sutartis nustoja </w:t>
      </w:r>
      <w:r w:rsidR="00241152" w:rsidRPr="007814D3">
        <w:rPr>
          <w:rFonts w:ascii="Arial" w:eastAsia="Arial" w:hAnsi="Arial" w:cs="Arial"/>
        </w:rPr>
        <w:t>galioti nuo Prekių išpirkimo bendrai</w:t>
      </w:r>
      <w:r w:rsidR="00241152" w:rsidRPr="007814D3">
        <w:rPr>
          <w:rFonts w:ascii="Arial" w:eastAsia="Arial" w:hAnsi="Arial" w:cs="Arial"/>
          <w:iCs/>
        </w:rPr>
        <w:t xml:space="preserve"> </w:t>
      </w:r>
      <w:r w:rsidR="00241152" w:rsidRPr="00603DA9">
        <w:rPr>
          <w:rFonts w:ascii="Arial" w:eastAsia="Arial" w:hAnsi="Arial" w:cs="Arial"/>
          <w:iCs/>
        </w:rPr>
        <w:t xml:space="preserve">Sutarties kainai, Šalims galutinai atsiskaičius už faktiškai perduotas Prekes ir priskaičiuotas netesybas/nuostolius. </w:t>
      </w:r>
    </w:p>
    <w:p w14:paraId="3D7CF536" w14:textId="61091F35" w:rsidR="00B93C50" w:rsidRDefault="00B93C50" w:rsidP="00D03902">
      <w:pPr>
        <w:pStyle w:val="Pagrindiniotekstotrauka"/>
        <w:ind w:left="567" w:hanging="567"/>
        <w:rPr>
          <w:rFonts w:ascii="Arial" w:hAnsi="Arial" w:cs="Arial"/>
          <w:sz w:val="20"/>
        </w:rPr>
      </w:pP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Pagrindiniotekstotrauka"/>
        <w:spacing w:line="259" w:lineRule="auto"/>
        <w:rPr>
          <w:rFonts w:ascii="Arial" w:hAnsi="Arial" w:cs="Arial"/>
          <w:b/>
          <w:bCs/>
          <w:i/>
          <w:iCs/>
          <w:color w:val="FF0000"/>
          <w:sz w:val="20"/>
          <w:u w:val="single"/>
        </w:rPr>
      </w:pPr>
    </w:p>
    <w:bookmarkEnd w:id="7"/>
    <w:p w14:paraId="73AFF7A4" w14:textId="17215768" w:rsidR="00957D63" w:rsidRPr="000B3565" w:rsidRDefault="00957D63" w:rsidP="000B3565">
      <w:pPr>
        <w:pStyle w:val="Sraopastraipa"/>
        <w:numPr>
          <w:ilvl w:val="0"/>
          <w:numId w:val="23"/>
        </w:numPr>
        <w:shd w:val="clear" w:color="auto" w:fill="DBE5F1" w:themeFill="accent1" w:themeFillTint="33"/>
        <w:spacing w:before="240" w:after="240"/>
        <w:ind w:left="0" w:firstLine="0"/>
        <w:rPr>
          <w:rFonts w:ascii="Arial" w:hAnsi="Arial" w:cs="Arial"/>
          <w:b/>
          <w:color w:val="1F497D" w:themeColor="text2"/>
        </w:rPr>
      </w:pPr>
      <w:r w:rsidRPr="000B3565">
        <w:rPr>
          <w:rFonts w:ascii="Arial" w:hAnsi="Arial" w:cs="Arial"/>
          <w:b/>
          <w:color w:val="1F497D" w:themeColor="text2"/>
        </w:rPr>
        <w:t>PRIEDAI</w:t>
      </w:r>
    </w:p>
    <w:p w14:paraId="0C735226" w14:textId="77777777" w:rsidR="00A70DAB" w:rsidRPr="00E9797B" w:rsidRDefault="009521A3" w:rsidP="00E9797B">
      <w:pPr>
        <w:pStyle w:val="Sraopastraipa"/>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Sraopastraipa"/>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Sraopastraipa"/>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Sraopastraipa"/>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Sraopastraipa"/>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35B74878" w:rsidR="006E3715" w:rsidRPr="00ED16C1" w:rsidRDefault="00283509" w:rsidP="00ED16C1">
      <w:pPr>
        <w:pStyle w:val="Sraopastraipa"/>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39BFCDE2" w:rsidR="006E3715" w:rsidRPr="00ED16C1" w:rsidRDefault="00C1573F" w:rsidP="00ED16C1">
      <w:pPr>
        <w:pStyle w:val="Sraopastraipa"/>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0B3565">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4E3187F" w:rsidR="006E3715" w:rsidRPr="00ED16C1" w:rsidRDefault="00D34E8D" w:rsidP="00ED16C1">
      <w:pPr>
        <w:pStyle w:val="Sraopastraipa"/>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2801F5B7" w14:textId="107F5821" w:rsidR="006E3715" w:rsidRPr="00E665CA" w:rsidRDefault="008D5B72" w:rsidP="00ED16C1">
      <w:pPr>
        <w:pStyle w:val="Sraopastraipa"/>
        <w:numPr>
          <w:ilvl w:val="2"/>
          <w:numId w:val="31"/>
        </w:numPr>
        <w:jc w:val="both"/>
        <w:rPr>
          <w:rFonts w:ascii="Arial" w:hAnsi="Arial" w:cs="Arial"/>
          <w:color w:val="000000"/>
        </w:rPr>
      </w:pPr>
      <w:r w:rsidRPr="00E665CA">
        <w:rPr>
          <w:rFonts w:ascii="Arial" w:hAnsi="Arial" w:cs="Arial"/>
        </w:rPr>
        <w:t xml:space="preserve">Priedas Nr. </w:t>
      </w:r>
      <w:r w:rsidR="009F5789" w:rsidRPr="00E665CA">
        <w:rPr>
          <w:rFonts w:ascii="Arial" w:hAnsi="Arial" w:cs="Arial"/>
        </w:rPr>
        <w:t>7</w:t>
      </w:r>
      <w:r w:rsidRPr="00E665CA">
        <w:rPr>
          <w:rFonts w:ascii="Arial" w:hAnsi="Arial" w:cs="Arial"/>
        </w:rPr>
        <w:t xml:space="preserve">. – Pirkimo objektui keliami </w:t>
      </w:r>
      <w:r w:rsidR="00ED520E" w:rsidRPr="00E665CA">
        <w:rPr>
          <w:rFonts w:ascii="Arial" w:hAnsi="Arial" w:cs="Arial"/>
        </w:rPr>
        <w:t>darniųjų pirkimų</w:t>
      </w:r>
      <w:r w:rsidRPr="00E665CA">
        <w:rPr>
          <w:rFonts w:ascii="Arial" w:hAnsi="Arial" w:cs="Arial"/>
        </w:rPr>
        <w:t xml:space="preserve"> reikalavimai</w:t>
      </w:r>
      <w:r w:rsidR="000B3565" w:rsidRPr="00E665CA">
        <w:rPr>
          <w:rFonts w:ascii="Arial" w:hAnsi="Arial" w:cs="Arial"/>
          <w:i/>
          <w:iCs/>
        </w:rPr>
        <w:t>.</w:t>
      </w:r>
    </w:p>
    <w:p w14:paraId="1D92BF22" w14:textId="77777777" w:rsidR="00DD7E9A" w:rsidRPr="00ED16C1" w:rsidRDefault="00DD7E9A" w:rsidP="00ED16C1">
      <w:pPr>
        <w:pStyle w:val="Sraopastraipa"/>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Dokumentoinaostekstas"/>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Dokumentoinaostekstas"/>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Pagrindiniotekstotrauka"/>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Pagrindiniotekstotrauka"/>
        <w:spacing w:line="259" w:lineRule="auto"/>
        <w:ind w:left="7920" w:firstLine="0"/>
        <w:rPr>
          <w:rFonts w:ascii="Arial" w:hAnsi="Arial" w:cs="Arial"/>
          <w:sz w:val="20"/>
        </w:rPr>
      </w:pPr>
    </w:p>
    <w:p w14:paraId="7B5A426F" w14:textId="1B2C7522" w:rsidR="00A267E6" w:rsidRPr="00FE027A" w:rsidRDefault="00302AB3" w:rsidP="00FE027A">
      <w:pPr>
        <w:pStyle w:val="Pagrindiniotekstotrauka"/>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Pagrindiniotekstotrauka"/>
        <w:spacing w:line="259" w:lineRule="auto"/>
        <w:rPr>
          <w:rFonts w:ascii="Arial" w:hAnsi="Arial" w:cs="Arial"/>
          <w:b/>
          <w:sz w:val="20"/>
        </w:rPr>
      </w:pPr>
    </w:p>
    <w:p w14:paraId="63E84FA2" w14:textId="77777777" w:rsidR="00A267E6" w:rsidRPr="00FE027A" w:rsidRDefault="00A267E6" w:rsidP="00FE027A">
      <w:pPr>
        <w:pStyle w:val="Pagrindiniotekstotrauka"/>
        <w:spacing w:line="259" w:lineRule="auto"/>
        <w:ind w:left="1440" w:firstLine="0"/>
        <w:rPr>
          <w:rFonts w:ascii="Arial" w:hAnsi="Arial" w:cs="Arial"/>
          <w:sz w:val="20"/>
        </w:rPr>
      </w:pPr>
    </w:p>
    <w:p w14:paraId="6243D45D" w14:textId="13964CFB" w:rsidR="00A267E6" w:rsidRPr="00FE027A" w:rsidRDefault="002A3DA0" w:rsidP="00CC0BDA">
      <w:pPr>
        <w:pStyle w:val="Pagrindiniotekstotrauka"/>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Pagrindiniotekstotrauka"/>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Pagrindiniotekstotrauka"/>
        <w:spacing w:line="259" w:lineRule="auto"/>
        <w:ind w:firstLine="0"/>
        <w:rPr>
          <w:rFonts w:ascii="Arial" w:hAnsi="Arial" w:cs="Arial"/>
          <w:sz w:val="20"/>
        </w:rPr>
      </w:pPr>
    </w:p>
    <w:p w14:paraId="4540454B" w14:textId="5C1C33DB" w:rsidR="007E43AC" w:rsidRPr="00FE027A" w:rsidRDefault="007E43AC" w:rsidP="00FE027A">
      <w:pPr>
        <w:pStyle w:val="Pagrindiniotekstotrauka"/>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Pagrindiniotekstotrauka"/>
        <w:spacing w:line="259" w:lineRule="auto"/>
        <w:ind w:firstLine="0"/>
        <w:rPr>
          <w:rFonts w:ascii="Arial" w:hAnsi="Arial" w:cs="Arial"/>
          <w:sz w:val="20"/>
        </w:rPr>
      </w:pPr>
    </w:p>
    <w:p w14:paraId="1448081D" w14:textId="3F4EFD1C" w:rsidR="007E43AC" w:rsidRPr="00FE027A" w:rsidRDefault="007E43AC" w:rsidP="00FE027A">
      <w:pPr>
        <w:pStyle w:val="Pagrindiniotekstotrauka"/>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Pagrindiniotekstotrauka"/>
        <w:spacing w:line="259" w:lineRule="auto"/>
        <w:ind w:firstLine="0"/>
        <w:rPr>
          <w:rFonts w:ascii="Arial" w:hAnsi="Arial" w:cs="Arial"/>
          <w:i/>
          <w:color w:val="FF0000"/>
          <w:sz w:val="20"/>
        </w:rPr>
      </w:pPr>
    </w:p>
    <w:p w14:paraId="6FC2D1D0" w14:textId="78471145" w:rsidR="00984964" w:rsidRPr="00FE027A" w:rsidRDefault="00984964" w:rsidP="00FE027A">
      <w:pPr>
        <w:pStyle w:val="Pagrindiniotekstotrauka"/>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Pagrindiniotekstotrauka"/>
        <w:spacing w:line="259" w:lineRule="auto"/>
        <w:ind w:firstLine="0"/>
        <w:rPr>
          <w:rFonts w:ascii="Arial" w:hAnsi="Arial" w:cs="Arial"/>
          <w:sz w:val="20"/>
        </w:rPr>
      </w:pPr>
    </w:p>
    <w:p w14:paraId="02D5FC90" w14:textId="6646D223" w:rsidR="007E43AC" w:rsidRPr="00FE027A" w:rsidRDefault="007E43AC" w:rsidP="00FE027A">
      <w:pPr>
        <w:pStyle w:val="Pagrindiniotekstotrauka"/>
        <w:spacing w:line="259" w:lineRule="auto"/>
        <w:ind w:firstLine="0"/>
        <w:rPr>
          <w:rFonts w:ascii="Arial" w:hAnsi="Arial" w:cs="Arial"/>
          <w:sz w:val="20"/>
        </w:rPr>
      </w:pPr>
    </w:p>
    <w:p w14:paraId="45F880E7" w14:textId="77777777" w:rsidR="007E43AC" w:rsidRPr="00FE027A" w:rsidRDefault="007E43AC" w:rsidP="00FE027A">
      <w:pPr>
        <w:pStyle w:val="Pagrindiniotekstotrauka"/>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Dokumentoinaostekstas"/>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Dokumentoinaostekstas"/>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Pagrindiniotekstotrauka"/>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Pagrindiniotekstotrauka"/>
        <w:spacing w:line="259" w:lineRule="auto"/>
        <w:ind w:firstLine="0"/>
        <w:jc w:val="right"/>
        <w:rPr>
          <w:rFonts w:ascii="Arial" w:hAnsi="Arial" w:cs="Arial"/>
          <w:sz w:val="20"/>
        </w:rPr>
      </w:pPr>
    </w:p>
    <w:p w14:paraId="181A28CF" w14:textId="18699FBF" w:rsidR="00880D9B" w:rsidRPr="00FE027A" w:rsidRDefault="00880D9B" w:rsidP="00FE027A">
      <w:pPr>
        <w:pStyle w:val="Pagrindiniotekstotrauka"/>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Pagrindiniotekstotrauka"/>
        <w:spacing w:line="259" w:lineRule="auto"/>
        <w:ind w:firstLine="0"/>
        <w:jc w:val="center"/>
        <w:rPr>
          <w:rFonts w:ascii="Arial" w:hAnsi="Arial" w:cs="Arial"/>
          <w:sz w:val="20"/>
        </w:rPr>
      </w:pPr>
    </w:p>
    <w:p w14:paraId="3C37E670" w14:textId="77777777" w:rsidR="00DE6D80" w:rsidRPr="00FE027A" w:rsidRDefault="00DE6D80" w:rsidP="00FE027A">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Pagrindiniotekstotrauka"/>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Pagrindiniotekstotrauka"/>
              <w:spacing w:line="259" w:lineRule="auto"/>
              <w:rPr>
                <w:rFonts w:ascii="Arial" w:hAnsi="Arial" w:cs="Arial"/>
                <w:b/>
                <w:sz w:val="20"/>
              </w:rPr>
            </w:pPr>
          </w:p>
          <w:p w14:paraId="33F7EEF3" w14:textId="77777777" w:rsidR="00DE6D80" w:rsidRPr="00FE027A" w:rsidRDefault="00DE6D80" w:rsidP="00D43B6C">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Pagrindiniotekstotrauka"/>
              <w:spacing w:line="259" w:lineRule="auto"/>
              <w:rPr>
                <w:rFonts w:ascii="Arial" w:hAnsi="Arial" w:cs="Arial"/>
                <w:iCs/>
                <w:sz w:val="20"/>
              </w:rPr>
            </w:pPr>
          </w:p>
          <w:p w14:paraId="0BD0E80E" w14:textId="77777777" w:rsidR="00DE6D80" w:rsidRPr="00FE027A" w:rsidRDefault="00DE6D80" w:rsidP="00FE027A">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Pagrindiniotekstotrauka"/>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Pagrindiniotekstotrauka"/>
              <w:spacing w:line="259" w:lineRule="auto"/>
              <w:jc w:val="left"/>
              <w:rPr>
                <w:rFonts w:ascii="Arial" w:hAnsi="Arial" w:cs="Arial"/>
                <w:sz w:val="20"/>
              </w:rPr>
            </w:pPr>
          </w:p>
          <w:p w14:paraId="626895C2" w14:textId="77777777" w:rsidR="00DE6D80" w:rsidRPr="00FE027A" w:rsidRDefault="00DE6D80" w:rsidP="00FE027A">
            <w:pPr>
              <w:pStyle w:val="Pagrindiniotekstotrauka"/>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Pagrindiniotekstotrauka"/>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Pagrindiniotekstotrauka"/>
              <w:spacing w:line="259" w:lineRule="auto"/>
              <w:rPr>
                <w:rFonts w:ascii="Arial" w:hAnsi="Arial" w:cs="Arial"/>
                <w:b/>
                <w:sz w:val="20"/>
              </w:rPr>
            </w:pPr>
          </w:p>
          <w:p w14:paraId="34F32491"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Pagrindiniotekstotrauka"/>
              <w:spacing w:line="259" w:lineRule="auto"/>
              <w:ind w:firstLine="0"/>
              <w:rPr>
                <w:rFonts w:ascii="Arial" w:hAnsi="Arial" w:cs="Arial"/>
                <w:iCs/>
                <w:sz w:val="20"/>
              </w:rPr>
            </w:pPr>
          </w:p>
          <w:p w14:paraId="409DE204"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Pagrindiniotekstotrauka"/>
              <w:spacing w:line="259" w:lineRule="auto"/>
              <w:rPr>
                <w:rFonts w:ascii="Arial" w:hAnsi="Arial" w:cs="Arial"/>
                <w:sz w:val="20"/>
              </w:rPr>
            </w:pPr>
          </w:p>
          <w:p w14:paraId="4D6345A7" w14:textId="77777777" w:rsidR="00DE6D80" w:rsidRPr="00FE027A" w:rsidRDefault="00DE6D80" w:rsidP="00FE027A">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Pagrindiniotekstotrauka"/>
              <w:spacing w:line="259" w:lineRule="auto"/>
              <w:ind w:firstLine="0"/>
              <w:rPr>
                <w:rFonts w:ascii="Arial" w:hAnsi="Arial" w:cs="Arial"/>
                <w:sz w:val="20"/>
              </w:rPr>
            </w:pPr>
          </w:p>
        </w:tc>
      </w:tr>
    </w:tbl>
    <w:p w14:paraId="65F3DE14" w14:textId="579BA578" w:rsidR="00DD054C" w:rsidRPr="00FE027A" w:rsidRDefault="00DD054C" w:rsidP="2094E696">
      <w:pPr>
        <w:pStyle w:val="Pagrindiniotekstotrauka"/>
        <w:spacing w:line="259" w:lineRule="auto"/>
        <w:ind w:firstLine="0"/>
        <w:jc w:val="right"/>
        <w:rPr>
          <w:rFonts w:ascii="Arial" w:hAnsi="Arial" w:cs="Arial"/>
          <w:sz w:val="20"/>
        </w:rPr>
      </w:pPr>
    </w:p>
    <w:p w14:paraId="03F51591" w14:textId="77777777" w:rsidR="00A328B4" w:rsidRPr="00321A06" w:rsidRDefault="002442BE" w:rsidP="00A328B4">
      <w:pPr>
        <w:pStyle w:val="Pagrindiniotekstotrauka"/>
        <w:spacing w:line="256" w:lineRule="auto"/>
        <w:jc w:val="right"/>
        <w:rPr>
          <w:rFonts w:ascii="Arial" w:hAnsi="Arial" w:cs="Arial"/>
          <w:sz w:val="20"/>
        </w:rPr>
      </w:pPr>
      <w:r>
        <w:rPr>
          <w:rFonts w:ascii="Arial" w:hAnsi="Arial" w:cs="Arial"/>
        </w:rPr>
        <w:br w:type="page"/>
      </w:r>
    </w:p>
    <w:p w14:paraId="079FC743" w14:textId="77777777" w:rsidR="00A328B4" w:rsidRPr="007E40D1" w:rsidRDefault="00A328B4" w:rsidP="00A328B4">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3</w:t>
      </w:r>
    </w:p>
    <w:p w14:paraId="5D830D3D" w14:textId="77777777" w:rsidR="00A328B4" w:rsidRDefault="00A328B4" w:rsidP="00A328B4">
      <w:pPr>
        <w:tabs>
          <w:tab w:val="center" w:pos="4153"/>
          <w:tab w:val="right" w:pos="8306"/>
        </w:tabs>
        <w:jc w:val="center"/>
        <w:rPr>
          <w:rFonts w:ascii="Arial" w:hAnsi="Arial" w:cs="Arial"/>
          <w:b/>
        </w:rPr>
      </w:pPr>
    </w:p>
    <w:p w14:paraId="6C491E49" w14:textId="64607E67" w:rsidR="00A328B4" w:rsidRPr="00321A06" w:rsidRDefault="00A328B4" w:rsidP="00A328B4">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4C1BC2B7" w14:textId="77777777" w:rsidR="00A328B4" w:rsidRPr="00321A06" w:rsidRDefault="00A328B4" w:rsidP="00A328B4">
      <w:pPr>
        <w:tabs>
          <w:tab w:val="center" w:pos="4153"/>
          <w:tab w:val="right" w:pos="8306"/>
        </w:tabs>
        <w:ind w:left="851"/>
        <w:contextualSpacing/>
        <w:rPr>
          <w:rFonts w:ascii="Arial" w:hAnsi="Arial" w:cs="Arial"/>
        </w:rPr>
      </w:pPr>
    </w:p>
    <w:p w14:paraId="6009CB68" w14:textId="77777777" w:rsidR="00A328B4" w:rsidRPr="00321A06" w:rsidRDefault="0063768D" w:rsidP="00A328B4">
      <w:pPr>
        <w:rPr>
          <w:rFonts w:ascii="Arial" w:hAnsi="Arial" w:cs="Arial"/>
        </w:rPr>
      </w:pPr>
      <w:sdt>
        <w:sdtPr>
          <w:rPr>
            <w:rFonts w:ascii="Arial" w:hAnsi="Arial" w:cs="Arial"/>
          </w:rPr>
          <w:id w:val="-1369212571"/>
          <w:placeholder>
            <w:docPart w:val="E2D39A73D443427F94BE46CE6CA4191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328B4">
            <w:rPr>
              <w:rFonts w:ascii="Arial" w:hAnsi="Arial" w:cs="Arial"/>
            </w:rPr>
            <w:t>Įkainiai</w:t>
          </w:r>
        </w:sdtContent>
      </w:sdt>
      <w:r w:rsidR="00A328B4">
        <w:rPr>
          <w:rFonts w:ascii="Arial" w:hAnsi="Arial" w:cs="Arial"/>
        </w:rPr>
        <w:t xml:space="preserve"> Sutarties galiojimo laikotarpiu bus perskaičiuojami (-a) tokiomis sąlygomis:</w:t>
      </w:r>
      <w:r w:rsidR="00A328B4">
        <w:rPr>
          <w:rFonts w:ascii="Arial" w:hAnsi="Arial" w:cs="Arial"/>
        </w:rPr>
        <w:br/>
      </w:r>
    </w:p>
    <w:p w14:paraId="72CD4851" w14:textId="77777777" w:rsidR="00A328B4" w:rsidRPr="00CA5E49" w:rsidRDefault="00A328B4" w:rsidP="00A328B4">
      <w:pPr>
        <w:numPr>
          <w:ilvl w:val="0"/>
          <w:numId w:val="36"/>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w:t>
      </w:r>
      <w:r w:rsidRPr="00CA5E49">
        <w:rPr>
          <w:rFonts w:ascii="Arial" w:hAnsi="Arial" w:cs="Arial"/>
        </w:rPr>
        <w:t xml:space="preserve">ne anksčiau kaip po </w:t>
      </w:r>
      <w:sdt>
        <w:sdtPr>
          <w:rPr>
            <w:rFonts w:ascii="Arial" w:hAnsi="Arial" w:cs="Arial"/>
          </w:rPr>
          <w:id w:val="-1623687646"/>
          <w:placeholder>
            <w:docPart w:val="382147D57DC2407A85638CC911B7EFE0"/>
          </w:placeholder>
          <w:dropDownList>
            <w:listItem w:displayText="[Pasirinkti]" w:value="[Pasirinkti]"/>
            <w:listItem w:displayText="6" w:value="6"/>
            <w:listItem w:displayText="12" w:value="12"/>
          </w:dropDownList>
        </w:sdtPr>
        <w:sdtEndPr/>
        <w:sdtContent>
          <w:r w:rsidRPr="00CA5E49">
            <w:rPr>
              <w:rFonts w:ascii="Arial" w:hAnsi="Arial" w:cs="Arial"/>
            </w:rPr>
            <w:t>12</w:t>
          </w:r>
        </w:sdtContent>
      </w:sdt>
      <w:r w:rsidRPr="00CA5E49">
        <w:rPr>
          <w:rFonts w:ascii="Arial" w:hAnsi="Arial" w:cs="Arial"/>
        </w:rPr>
        <w:t xml:space="preserve"> mėn. nuo Sutarties įsigaliojimo dienos, vėlesni perskaičiavimai – praėjus ne mažiau kaip </w:t>
      </w:r>
      <w:sdt>
        <w:sdtPr>
          <w:rPr>
            <w:rFonts w:ascii="Arial" w:hAnsi="Arial" w:cs="Arial"/>
          </w:rPr>
          <w:id w:val="116736472"/>
          <w:placeholder>
            <w:docPart w:val="9062DAABA5414F7495997DF79883ED12"/>
          </w:placeholder>
          <w:dropDownList>
            <w:listItem w:displayText="[Pasirinkti]" w:value="[Pasirinkti]"/>
            <w:listItem w:displayText="6" w:value="6"/>
            <w:listItem w:displayText="12" w:value="12"/>
          </w:dropDownList>
        </w:sdtPr>
        <w:sdtEndPr/>
        <w:sdtContent>
          <w:r w:rsidRPr="00CA5E49">
            <w:rPr>
              <w:rFonts w:ascii="Arial" w:hAnsi="Arial" w:cs="Arial"/>
            </w:rPr>
            <w:t>12</w:t>
          </w:r>
        </w:sdtContent>
      </w:sdt>
      <w:r w:rsidRPr="00CA5E49">
        <w:rPr>
          <w:rFonts w:ascii="Arial" w:hAnsi="Arial" w:cs="Arial"/>
        </w:rPr>
        <w:t xml:space="preserve"> mėn. nuo paskutinio perskaičiavimo dienos; </w:t>
      </w:r>
    </w:p>
    <w:p w14:paraId="485C4F13" w14:textId="77777777" w:rsidR="00A328B4" w:rsidRDefault="00A328B4" w:rsidP="00A328B4">
      <w:pPr>
        <w:numPr>
          <w:ilvl w:val="0"/>
          <w:numId w:val="36"/>
        </w:numPr>
        <w:tabs>
          <w:tab w:val="left" w:pos="284"/>
          <w:tab w:val="left" w:pos="709"/>
          <w:tab w:val="left" w:pos="851"/>
        </w:tabs>
        <w:ind w:left="0" w:firstLine="426"/>
        <w:contextualSpacing/>
        <w:jc w:val="both"/>
        <w:rPr>
          <w:rFonts w:ascii="Arial" w:hAnsi="Arial" w:cs="Arial"/>
        </w:rPr>
      </w:pPr>
      <w:r w:rsidRPr="00CA5E49">
        <w:rPr>
          <w:rFonts w:ascii="Arial" w:hAnsi="Arial" w:cs="Arial"/>
        </w:rPr>
        <w:t>Perskaičiavimas atliekamas, jeigu pagal V</w:t>
      </w:r>
      <w:r w:rsidRPr="00602F7E">
        <w:rPr>
          <w:rFonts w:ascii="Arial" w:hAnsi="Arial" w:cs="Arial"/>
        </w:rPr>
        <w:t>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310C2AFDA61145658553590558B3C108"/>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ipersaitas"/>
            <w:rFonts w:ascii="Arial" w:hAnsi="Arial" w:cs="Arial"/>
          </w:rPr>
          <w:t>https://osp.stat.gov.lt/pagrindiniai-salies-rodikliai</w:t>
        </w:r>
      </w:hyperlink>
      <w:r>
        <w:rPr>
          <w:rFonts w:ascii="Arial" w:hAnsi="Arial" w:cs="Arial"/>
        </w:rPr>
        <w:t>);</w:t>
      </w:r>
    </w:p>
    <w:p w14:paraId="18526B4A" w14:textId="77777777" w:rsidR="00A328B4" w:rsidRPr="00CF0B4F" w:rsidRDefault="00A328B4" w:rsidP="00A328B4">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CEAB220" w14:textId="77777777" w:rsidR="00A328B4" w:rsidRPr="00321A06" w:rsidRDefault="00A328B4" w:rsidP="00A328B4">
      <w:pPr>
        <w:ind w:left="709" w:hanging="7"/>
        <w:contextualSpacing/>
        <w:rPr>
          <w:rFonts w:ascii="Arial" w:hAnsi="Arial" w:cs="Arial"/>
        </w:rPr>
      </w:pPr>
    </w:p>
    <w:p w14:paraId="42C050F6" w14:textId="77777777" w:rsidR="00A328B4" w:rsidRPr="00321A06" w:rsidRDefault="00A328B4" w:rsidP="00A328B4">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1AE661A8" wp14:editId="133D206F">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48C7E82A507248D480CE12A625A4971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66EED750" w14:textId="77777777" w:rsidR="00A328B4" w:rsidRPr="00321A06" w:rsidRDefault="00A328B4" w:rsidP="00A328B4">
      <w:pPr>
        <w:ind w:left="709" w:hanging="7"/>
        <w:contextualSpacing/>
        <w:rPr>
          <w:rFonts w:ascii="Arial" w:hAnsi="Arial" w:cs="Arial"/>
        </w:rPr>
      </w:pPr>
    </w:p>
    <w:p w14:paraId="73C7121E" w14:textId="77777777" w:rsidR="00A328B4" w:rsidRDefault="00A328B4" w:rsidP="00A328B4">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3A26080F3A240F68E0844AB1A3CCA4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370F04FB" w14:textId="77777777" w:rsidR="00A328B4" w:rsidRPr="00321A06" w:rsidRDefault="00A328B4" w:rsidP="00A328B4">
      <w:pPr>
        <w:ind w:left="709" w:hanging="7"/>
        <w:contextualSpacing/>
        <w:rPr>
          <w:rFonts w:ascii="Arial" w:hAnsi="Arial" w:cs="Arial"/>
        </w:rPr>
      </w:pPr>
    </w:p>
    <w:p w14:paraId="563EE33B" w14:textId="77777777" w:rsidR="00A328B4" w:rsidRPr="00321A06" w:rsidRDefault="00A328B4" w:rsidP="00A328B4">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45A0244D" w14:textId="77777777" w:rsidR="00A328B4" w:rsidRPr="00321A06" w:rsidRDefault="00A328B4" w:rsidP="00A328B4">
      <w:pPr>
        <w:ind w:left="709" w:hanging="7"/>
        <w:contextualSpacing/>
        <w:rPr>
          <w:rFonts w:ascii="Arial" w:hAnsi="Arial" w:cs="Arial"/>
        </w:rPr>
      </w:pPr>
    </w:p>
    <w:p w14:paraId="2B9D7DF5" w14:textId="77777777" w:rsidR="00A328B4" w:rsidRPr="00321A06" w:rsidRDefault="00A328B4" w:rsidP="00A328B4">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2E9C278F1F2E497D8A11A0492B41D250"/>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822A8491606C4F3799FFB4BBA17108D5"/>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53F5EDA1" w14:textId="77777777" w:rsidR="00A328B4" w:rsidRPr="00321A06" w:rsidRDefault="00A328B4" w:rsidP="00A328B4">
      <w:pPr>
        <w:rPr>
          <w:rFonts w:ascii="Arial" w:hAnsi="Arial" w:cs="Arial"/>
        </w:rPr>
      </w:pPr>
    </w:p>
    <w:p w14:paraId="1CAA1A39" w14:textId="77777777" w:rsidR="00A328B4" w:rsidRDefault="00A328B4" w:rsidP="00A328B4">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4BCC34A" w14:textId="77777777" w:rsidR="00A328B4" w:rsidRDefault="00A328B4" w:rsidP="00A328B4">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189CCBC5" w14:textId="77777777" w:rsidR="00A328B4" w:rsidRPr="00BB30DE" w:rsidRDefault="00A328B4" w:rsidP="00A328B4">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52420EE5" w14:textId="77777777" w:rsidR="00A328B4" w:rsidRDefault="00A328B4" w:rsidP="00A328B4">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4B424839" w14:textId="77777777" w:rsidR="00A328B4" w:rsidRDefault="00A328B4" w:rsidP="00A328B4">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48D9952A" w14:textId="77777777" w:rsidR="00A328B4" w:rsidRPr="00BB30DE" w:rsidRDefault="00A328B4" w:rsidP="00A328B4">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5E3C39A8" w14:textId="77777777" w:rsidR="00A328B4" w:rsidRPr="00321A06" w:rsidRDefault="00A328B4" w:rsidP="00A328B4">
      <w:pPr>
        <w:tabs>
          <w:tab w:val="left" w:pos="284"/>
        </w:tabs>
        <w:jc w:val="both"/>
        <w:rPr>
          <w:rFonts w:ascii="Arial" w:hAnsi="Arial" w:cs="Arial"/>
        </w:rPr>
      </w:pPr>
    </w:p>
    <w:p w14:paraId="72311819" w14:textId="477CD439" w:rsidR="002442BE" w:rsidRDefault="002442BE">
      <w:pPr>
        <w:rPr>
          <w:rFonts w:ascii="Arial" w:hAnsi="Arial" w:cs="Arial"/>
        </w:rPr>
      </w:pPr>
    </w:p>
    <w:p w14:paraId="36DC5E90" w14:textId="77777777" w:rsidR="00A328B4" w:rsidRDefault="00A328B4">
      <w:pPr>
        <w:rPr>
          <w:rFonts w:ascii="Arial" w:hAnsi="Arial" w:cs="Arial"/>
        </w:rPr>
      </w:pPr>
      <w:r>
        <w:rPr>
          <w:rFonts w:ascii="Arial" w:hAnsi="Arial" w:cs="Arial"/>
        </w:rPr>
        <w:br w:type="page"/>
      </w:r>
    </w:p>
    <w:p w14:paraId="7940AE22" w14:textId="64DE1519" w:rsidR="00DD054C" w:rsidRPr="00FE027A" w:rsidRDefault="00DD054C" w:rsidP="00FE027A">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9F5789">
        <w:rPr>
          <w:rFonts w:ascii="Arial" w:hAnsi="Arial" w:cs="Arial"/>
          <w:sz w:val="20"/>
        </w:rPr>
        <w:t>5</w:t>
      </w:r>
    </w:p>
    <w:p w14:paraId="4128306F" w14:textId="3DD6DF6D" w:rsidR="006B039F" w:rsidRPr="002442BE" w:rsidRDefault="006B039F" w:rsidP="00FE027A">
      <w:pPr>
        <w:pStyle w:val="Pagrindiniotekstotrauka"/>
        <w:spacing w:line="259" w:lineRule="auto"/>
        <w:jc w:val="right"/>
        <w:rPr>
          <w:rFonts w:ascii="Arial" w:hAnsi="Arial" w:cs="Arial"/>
          <w:sz w:val="20"/>
        </w:rPr>
      </w:pPr>
    </w:p>
    <w:p w14:paraId="160FD0F3" w14:textId="727BF752" w:rsidR="00B90D2B" w:rsidRDefault="00B90D2B" w:rsidP="00B90D2B">
      <w:pPr>
        <w:pStyle w:val="Pagrindiniotekstotrauka"/>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Pagrindiniotekstotrauka"/>
        <w:spacing w:line="259" w:lineRule="auto"/>
        <w:ind w:firstLine="0"/>
        <w:jc w:val="center"/>
        <w:rPr>
          <w:rFonts w:ascii="Arial" w:hAnsi="Arial" w:cs="Arial"/>
          <w:b/>
          <w:bCs/>
          <w:sz w:val="20"/>
        </w:rPr>
      </w:pPr>
    </w:p>
    <w:p w14:paraId="79688752" w14:textId="77777777" w:rsidR="00B90D2B" w:rsidRPr="002442BE" w:rsidRDefault="00B90D2B" w:rsidP="00B90D2B">
      <w:pPr>
        <w:pStyle w:val="Pagrindiniotekstotrauka"/>
        <w:spacing w:line="259" w:lineRule="auto"/>
        <w:rPr>
          <w:rFonts w:ascii="Arial" w:hAnsi="Arial" w:cs="Arial"/>
          <w:sz w:val="20"/>
        </w:rPr>
      </w:pPr>
    </w:p>
    <w:p w14:paraId="5A9AEBD3" w14:textId="148CB947" w:rsidR="00B90D2B" w:rsidRDefault="00B90D2B" w:rsidP="00B90D2B">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Lentelstinklelis"/>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41C395A2" w14:textId="77777777" w:rsidR="00B90D2B" w:rsidRPr="002442BE" w:rsidRDefault="00B90D2B">
            <w:pPr>
              <w:pStyle w:val="Pagrindiniotekstotrauka"/>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Pagrindiniotekstotrauka"/>
              <w:spacing w:line="259" w:lineRule="auto"/>
              <w:ind w:firstLine="0"/>
              <w:rPr>
                <w:rFonts w:ascii="Arial" w:hAnsi="Arial" w:cs="Arial"/>
                <w:sz w:val="20"/>
              </w:rPr>
            </w:pPr>
          </w:p>
        </w:tc>
        <w:tc>
          <w:tcPr>
            <w:tcW w:w="4814" w:type="dxa"/>
          </w:tcPr>
          <w:p w14:paraId="2F24C240" w14:textId="77777777" w:rsidR="00B90D2B" w:rsidRPr="002442BE" w:rsidRDefault="00B90D2B">
            <w:pPr>
              <w:pStyle w:val="Pagrindiniotekstotrauka"/>
              <w:spacing w:line="259" w:lineRule="auto"/>
              <w:ind w:firstLine="0"/>
              <w:rPr>
                <w:rFonts w:ascii="Arial" w:hAnsi="Arial" w:cs="Arial"/>
                <w:sz w:val="20"/>
              </w:rPr>
            </w:pPr>
          </w:p>
        </w:tc>
      </w:tr>
    </w:tbl>
    <w:p w14:paraId="27A9F5DB" w14:textId="77777777" w:rsidR="00B90D2B" w:rsidRPr="00FE027A" w:rsidRDefault="00B90D2B" w:rsidP="00B90D2B">
      <w:pPr>
        <w:pStyle w:val="Pagrindiniotekstotrauka"/>
        <w:spacing w:line="259" w:lineRule="auto"/>
        <w:ind w:firstLine="0"/>
        <w:jc w:val="left"/>
        <w:rPr>
          <w:rFonts w:ascii="Arial" w:hAnsi="Arial" w:cs="Arial"/>
          <w:sz w:val="20"/>
        </w:rPr>
      </w:pPr>
    </w:p>
    <w:p w14:paraId="3E498DE7" w14:textId="77777777" w:rsidR="00B90D2B" w:rsidRPr="00FE027A" w:rsidRDefault="00B90D2B" w:rsidP="00B90D2B">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Pagrindiniotekstotrauka"/>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Pagrindiniotekstotrauka"/>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Pagrindiniotekstotrauka"/>
              <w:spacing w:line="259" w:lineRule="auto"/>
              <w:ind w:firstLine="0"/>
              <w:jc w:val="left"/>
              <w:rPr>
                <w:rFonts w:ascii="Arial" w:hAnsi="Arial" w:cs="Arial"/>
                <w:sz w:val="20"/>
              </w:rPr>
            </w:pPr>
          </w:p>
        </w:tc>
      </w:tr>
    </w:tbl>
    <w:p w14:paraId="46821154" w14:textId="77777777" w:rsidR="00B90D2B" w:rsidRDefault="00B90D2B" w:rsidP="00B90D2B">
      <w:pPr>
        <w:pStyle w:val="Pagrindiniotekstotrauka"/>
        <w:spacing w:line="259" w:lineRule="auto"/>
        <w:ind w:firstLine="0"/>
        <w:jc w:val="left"/>
        <w:rPr>
          <w:rFonts w:ascii="Arial" w:hAnsi="Arial" w:cs="Arial"/>
          <w:sz w:val="20"/>
        </w:rPr>
      </w:pPr>
    </w:p>
    <w:p w14:paraId="6A26AB81" w14:textId="688E6F1E" w:rsidR="00DD054C" w:rsidRPr="00FE027A" w:rsidRDefault="00DD054C" w:rsidP="00FE027A">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Pagrindiniotekstotrauka"/>
              <w:ind w:firstLine="0"/>
              <w:jc w:val="left"/>
              <w:rPr>
                <w:rFonts w:ascii="Arial" w:hAnsi="Arial" w:cs="Arial"/>
                <w:b/>
                <w:sz w:val="20"/>
              </w:rPr>
            </w:pPr>
          </w:p>
          <w:p w14:paraId="18FF578C"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Pagrindiniotekstotrauka"/>
              <w:ind w:firstLine="0"/>
              <w:jc w:val="left"/>
              <w:rPr>
                <w:rFonts w:ascii="Arial" w:hAnsi="Arial" w:cs="Arial"/>
                <w:iCs/>
                <w:sz w:val="20"/>
              </w:rPr>
            </w:pPr>
          </w:p>
          <w:p w14:paraId="05ABF9B7" w14:textId="77777777" w:rsidR="008D00C7" w:rsidRPr="008D00C7" w:rsidRDefault="008D00C7" w:rsidP="008D00C7">
            <w:pPr>
              <w:pStyle w:val="Pagrindiniotekstotrauka"/>
              <w:jc w:val="left"/>
              <w:rPr>
                <w:rFonts w:ascii="Arial" w:hAnsi="Arial" w:cs="Arial"/>
                <w:iCs/>
                <w:sz w:val="20"/>
              </w:rPr>
            </w:pPr>
          </w:p>
          <w:p w14:paraId="31979E2C" w14:textId="77777777" w:rsidR="008D00C7" w:rsidRPr="008D00C7" w:rsidRDefault="008D00C7" w:rsidP="00D43B6C">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Pagrindiniotekstotrauka"/>
              <w:ind w:firstLine="0"/>
              <w:rPr>
                <w:rFonts w:ascii="Arial" w:hAnsi="Arial" w:cs="Arial"/>
                <w:sz w:val="20"/>
              </w:rPr>
            </w:pPr>
          </w:p>
          <w:p w14:paraId="121C1554" w14:textId="77777777" w:rsidR="008D00C7" w:rsidRPr="008D00C7" w:rsidRDefault="008D00C7" w:rsidP="008D00C7">
            <w:pPr>
              <w:pStyle w:val="Pagrindiniotekstotrauka"/>
              <w:ind w:firstLine="0"/>
              <w:rPr>
                <w:rFonts w:ascii="Arial" w:hAnsi="Arial" w:cs="Arial"/>
                <w:sz w:val="20"/>
              </w:rPr>
            </w:pPr>
          </w:p>
        </w:tc>
        <w:tc>
          <w:tcPr>
            <w:tcW w:w="4586" w:type="dxa"/>
          </w:tcPr>
          <w:p w14:paraId="5A6AF81A" w14:textId="77777777" w:rsidR="008D00C7" w:rsidRPr="008D00C7" w:rsidRDefault="008D00C7" w:rsidP="008D00C7">
            <w:pPr>
              <w:pStyle w:val="Pagrindiniotekstotrauka"/>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Pagrindiniotekstotrauka"/>
              <w:ind w:firstLine="0"/>
              <w:jc w:val="left"/>
              <w:rPr>
                <w:rFonts w:ascii="Arial" w:hAnsi="Arial" w:cs="Arial"/>
                <w:b/>
                <w:sz w:val="20"/>
              </w:rPr>
            </w:pPr>
          </w:p>
          <w:p w14:paraId="6EE8F72B"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Pagrindiniotekstotrauka"/>
              <w:jc w:val="left"/>
              <w:rPr>
                <w:rFonts w:ascii="Arial" w:hAnsi="Arial" w:cs="Arial"/>
                <w:iCs/>
                <w:sz w:val="20"/>
              </w:rPr>
            </w:pPr>
          </w:p>
          <w:p w14:paraId="3E985BC4" w14:textId="7605408C" w:rsidR="00E36690" w:rsidRDefault="00E36690" w:rsidP="008D00C7">
            <w:pPr>
              <w:pStyle w:val="Pagrindiniotekstotrauka"/>
              <w:ind w:firstLine="0"/>
              <w:jc w:val="left"/>
              <w:rPr>
                <w:rFonts w:ascii="Arial" w:hAnsi="Arial" w:cs="Arial"/>
                <w:sz w:val="20"/>
              </w:rPr>
            </w:pPr>
          </w:p>
          <w:p w14:paraId="2CDD93B7" w14:textId="38736938"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Pagrindiniotekstotrauka"/>
              <w:ind w:firstLine="0"/>
              <w:jc w:val="left"/>
              <w:rPr>
                <w:rFonts w:ascii="Arial" w:hAnsi="Arial" w:cs="Arial"/>
                <w:sz w:val="20"/>
              </w:rPr>
            </w:pPr>
          </w:p>
          <w:p w14:paraId="3183C5E1" w14:textId="77777777" w:rsidR="008D00C7" w:rsidRPr="008D00C7" w:rsidRDefault="008D00C7" w:rsidP="008D00C7">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Pagrindiniotekstotrauka"/>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Pagrindiniotekstotrauka"/>
              <w:jc w:val="left"/>
              <w:rPr>
                <w:rFonts w:ascii="Arial" w:hAnsi="Arial" w:cs="Arial"/>
                <w:sz w:val="20"/>
              </w:rPr>
            </w:pPr>
          </w:p>
        </w:tc>
      </w:tr>
      <w:bookmarkEnd w:id="11"/>
    </w:tbl>
    <w:p w14:paraId="434CAD05" w14:textId="77777777" w:rsidR="00DD054C" w:rsidRDefault="00DD054C" w:rsidP="002442BE">
      <w:pPr>
        <w:pStyle w:val="Pagrindiniotekstotrauka"/>
        <w:spacing w:line="259" w:lineRule="auto"/>
        <w:ind w:firstLine="0"/>
        <w:jc w:val="left"/>
        <w:rPr>
          <w:rFonts w:ascii="Arial" w:hAnsi="Arial" w:cs="Arial"/>
          <w:sz w:val="20"/>
        </w:rPr>
      </w:pPr>
    </w:p>
    <w:p w14:paraId="348407E9" w14:textId="77777777" w:rsidR="00274DA2" w:rsidRDefault="00274DA2" w:rsidP="002442BE">
      <w:pPr>
        <w:pStyle w:val="Pagrindiniotekstotrauka"/>
        <w:spacing w:line="259" w:lineRule="auto"/>
        <w:ind w:firstLine="0"/>
        <w:jc w:val="left"/>
        <w:rPr>
          <w:rFonts w:ascii="Arial" w:hAnsi="Arial" w:cs="Arial"/>
          <w:sz w:val="20"/>
        </w:rPr>
      </w:pPr>
    </w:p>
    <w:p w14:paraId="01ADCAFB" w14:textId="0350A8C6" w:rsidR="00274DA2" w:rsidRDefault="00274DA2">
      <w:pPr>
        <w:rPr>
          <w:rFonts w:ascii="Arial" w:hAnsi="Arial" w:cs="Arial"/>
        </w:rPr>
      </w:pPr>
      <w:r>
        <w:rPr>
          <w:rFonts w:ascii="Arial" w:hAnsi="Arial" w:cs="Arial"/>
        </w:rPr>
        <w:br w:type="page"/>
      </w:r>
    </w:p>
    <w:p w14:paraId="3A30894A" w14:textId="77777777" w:rsidR="00274DA2" w:rsidRDefault="00274DA2" w:rsidP="00274DA2">
      <w:pPr>
        <w:pStyle w:val="Pagrindiniotekstotrauka"/>
        <w:spacing w:line="259" w:lineRule="auto"/>
        <w:jc w:val="right"/>
        <w:rPr>
          <w:rFonts w:ascii="Arial" w:hAnsi="Arial" w:cs="Arial"/>
          <w:sz w:val="20"/>
        </w:rPr>
        <w:sectPr w:rsidR="00274DA2" w:rsidSect="00B26D67">
          <w:headerReference w:type="even" r:id="rId14"/>
          <w:footerReference w:type="default" r:id="rId15"/>
          <w:footerReference w:type="first" r:id="rId16"/>
          <w:pgSz w:w="11906" w:h="16838"/>
          <w:pgMar w:top="1134" w:right="567" w:bottom="1134" w:left="1701" w:header="1134" w:footer="720" w:gutter="0"/>
          <w:cols w:space="720"/>
          <w:titlePg/>
        </w:sectPr>
      </w:pPr>
    </w:p>
    <w:p w14:paraId="7EC2995E" w14:textId="77777777" w:rsidR="00274DA2" w:rsidRPr="00FE027A" w:rsidRDefault="00274DA2" w:rsidP="00274DA2">
      <w:pPr>
        <w:pStyle w:val="Pagrindiniotekstotrauka"/>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5</w:t>
      </w:r>
    </w:p>
    <w:p w14:paraId="6227EECA" w14:textId="77777777" w:rsidR="00274DA2" w:rsidRDefault="00274DA2" w:rsidP="00274DA2">
      <w:pPr>
        <w:shd w:val="clear" w:color="auto" w:fill="FFFFFF" w:themeFill="background1"/>
        <w:ind w:right="-425"/>
        <w:jc w:val="center"/>
        <w:rPr>
          <w:rFonts w:ascii="Arial" w:hAnsi="Arial" w:cs="Arial"/>
          <w:b/>
          <w:bCs/>
        </w:rPr>
      </w:pPr>
    </w:p>
    <w:p w14:paraId="40E015FF" w14:textId="5B839640" w:rsidR="00274DA2" w:rsidRPr="007855E1" w:rsidRDefault="00274DA2" w:rsidP="00274DA2">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6FB8B06D" w14:textId="77777777" w:rsidR="00274DA2" w:rsidRDefault="00274DA2" w:rsidP="00274DA2">
      <w:pPr>
        <w:shd w:val="clear" w:color="auto" w:fill="FFFFFF"/>
        <w:ind w:right="-425"/>
        <w:jc w:val="center"/>
        <w:rPr>
          <w:rFonts w:ascii="Arial" w:hAnsi="Arial" w:cs="Arial"/>
          <w:b/>
        </w:rPr>
      </w:pPr>
    </w:p>
    <w:p w14:paraId="1B5528CE" w14:textId="77777777" w:rsidR="00274DA2" w:rsidRPr="00E65E4D" w:rsidRDefault="00274DA2" w:rsidP="00274DA2">
      <w:pPr>
        <w:ind w:firstLine="567"/>
        <w:jc w:val="both"/>
        <w:rPr>
          <w:rFonts w:ascii="Arial" w:eastAsia="Calibri" w:hAnsi="Arial" w:cs="Arial"/>
        </w:rPr>
      </w:pPr>
      <w:r>
        <w:rPr>
          <w:rFonts w:ascii="Arial" w:eastAsia="Calibri" w:hAnsi="Arial" w:cs="Arial"/>
        </w:rPr>
        <w:t>Darniųjų</w:t>
      </w:r>
      <w:r w:rsidRPr="00CF7A8F">
        <w:rPr>
          <w:rFonts w:ascii="Arial" w:eastAsia="Calibri" w:hAnsi="Arial" w:cs="Arial"/>
        </w:rPr>
        <w:t xml:space="preserve"> </w:t>
      </w:r>
      <w:r>
        <w:rPr>
          <w:rFonts w:ascii="Arial" w:eastAsia="Calibri" w:hAnsi="Arial" w:cs="Arial"/>
        </w:rPr>
        <w:t xml:space="preserve">pirkimų </w:t>
      </w:r>
      <w:r w:rsidRPr="00CF7A8F">
        <w:rPr>
          <w:rFonts w:ascii="Arial" w:eastAsia="Calibri" w:hAnsi="Arial" w:cs="Arial"/>
        </w:rPr>
        <w:t xml:space="preserve">reikalavimų </w:t>
      </w:r>
      <w:r>
        <w:rPr>
          <w:rFonts w:ascii="Arial" w:eastAsia="Calibri" w:hAnsi="Arial" w:cs="Arial"/>
        </w:rPr>
        <w:t>atitiktį</w:t>
      </w:r>
      <w:r w:rsidRPr="00CF7A8F">
        <w:rPr>
          <w:rFonts w:ascii="Arial" w:eastAsia="Calibri" w:hAnsi="Arial" w:cs="Arial"/>
        </w:rPr>
        <w:t xml:space="preserve"> patvirtinančius dokumentus </w:t>
      </w:r>
      <w:r>
        <w:rPr>
          <w:rFonts w:ascii="Arial" w:eastAsia="Calibri" w:hAnsi="Arial" w:cs="Arial"/>
        </w:rPr>
        <w:t>t</w:t>
      </w:r>
      <w:r w:rsidRPr="00CF7A8F">
        <w:rPr>
          <w:rFonts w:ascii="Arial" w:eastAsia="Calibri" w:hAnsi="Arial" w:cs="Arial"/>
        </w:rPr>
        <w:t>iekėjas turi pateikti SPS nustatyta tvarka kartu su Pirminiu pasiūlymu</w:t>
      </w:r>
      <w:r>
        <w:rPr>
          <w:rFonts w:ascii="Arial" w:eastAsia="Calibri" w:hAnsi="Arial" w:cs="Arial"/>
        </w:rPr>
        <w:t xml:space="preserve"> </w:t>
      </w:r>
      <w:r w:rsidRPr="00E65E4D">
        <w:rPr>
          <w:rFonts w:ascii="Arial" w:eastAsia="Calibri" w:hAnsi="Arial" w:cs="Arial"/>
        </w:rPr>
        <w:t xml:space="preserve">arba </w:t>
      </w:r>
      <w:r>
        <w:rPr>
          <w:rFonts w:ascii="Arial" w:eastAsia="Calibri" w:hAnsi="Arial" w:cs="Arial"/>
        </w:rPr>
        <w:t>S</w:t>
      </w:r>
      <w:r w:rsidRPr="00E65E4D">
        <w:rPr>
          <w:rFonts w:ascii="Arial" w:eastAsia="Calibri" w:hAnsi="Arial" w:cs="Arial"/>
        </w:rPr>
        <w:t xml:space="preserve">utarties vykdymo laikotarpiu. Pirkimo objektui keliamų </w:t>
      </w:r>
      <w:r>
        <w:rPr>
          <w:rFonts w:ascii="Arial" w:eastAsia="Calibri" w:hAnsi="Arial" w:cs="Arial"/>
        </w:rPr>
        <w:t>darniųjų</w:t>
      </w:r>
      <w:r w:rsidRPr="00E65E4D">
        <w:rPr>
          <w:rFonts w:ascii="Arial" w:eastAsia="Calibri" w:hAnsi="Arial" w:cs="Arial"/>
        </w:rPr>
        <w:t xml:space="preserve"> </w:t>
      </w:r>
      <w:r>
        <w:rPr>
          <w:rFonts w:ascii="Arial" w:eastAsia="Calibri" w:hAnsi="Arial" w:cs="Arial"/>
        </w:rPr>
        <w:t xml:space="preserve">pirkimų </w:t>
      </w:r>
      <w:r w:rsidRPr="00E65E4D">
        <w:rPr>
          <w:rFonts w:ascii="Arial" w:eastAsia="Calibri" w:hAnsi="Arial" w:cs="Arial"/>
        </w:rPr>
        <w:t xml:space="preserve">reikalavimų dokumentas yra </w:t>
      </w:r>
      <w:r w:rsidRPr="00E75844">
        <w:rPr>
          <w:rFonts w:ascii="Arial" w:eastAsia="Calibri" w:hAnsi="Arial" w:cs="Arial"/>
          <w:b/>
          <w:bCs/>
        </w:rPr>
        <w:t xml:space="preserve">SPS dalis ir Sutarties </w:t>
      </w:r>
      <w:r>
        <w:rPr>
          <w:rFonts w:ascii="Arial" w:eastAsia="Calibri" w:hAnsi="Arial" w:cs="Arial"/>
          <w:b/>
          <w:bCs/>
        </w:rPr>
        <w:t>p</w:t>
      </w:r>
      <w:r w:rsidRPr="00E75844">
        <w:rPr>
          <w:rFonts w:ascii="Arial" w:eastAsia="Calibri" w:hAnsi="Arial" w:cs="Arial"/>
          <w:b/>
          <w:bCs/>
        </w:rPr>
        <w:t>riedas</w:t>
      </w:r>
      <w:r>
        <w:rPr>
          <w:rFonts w:ascii="Arial" w:eastAsia="Calibri" w:hAnsi="Arial" w:cs="Arial"/>
          <w:b/>
          <w:bCs/>
        </w:rPr>
        <w:t>.</w:t>
      </w:r>
    </w:p>
    <w:p w14:paraId="2D0B2D32" w14:textId="77777777" w:rsidR="00274DA2" w:rsidRPr="00303841" w:rsidRDefault="00274DA2" w:rsidP="00274DA2">
      <w:pPr>
        <w:ind w:firstLine="567"/>
        <w:jc w:val="both"/>
        <w:rPr>
          <w:rFonts w:ascii="Arial" w:eastAsia="Calibri" w:hAnsi="Arial" w:cs="Arial"/>
        </w:rPr>
      </w:pPr>
      <w:r w:rsidRPr="6CFFC7D2">
        <w:rPr>
          <w:rFonts w:ascii="Arial" w:eastAsia="Calibri" w:hAnsi="Arial" w:cs="Arial"/>
        </w:rPr>
        <w:t xml:space="preserve">Jeigu </w:t>
      </w:r>
      <w:r>
        <w:rPr>
          <w:rFonts w:ascii="Arial" w:eastAsia="Calibri" w:hAnsi="Arial" w:cs="Arial"/>
        </w:rPr>
        <w:t>t</w:t>
      </w:r>
      <w:r w:rsidRPr="6CFFC7D2">
        <w:rPr>
          <w:rFonts w:ascii="Arial" w:eastAsia="Calibri" w:hAnsi="Arial" w:cs="Arial"/>
        </w:rPr>
        <w:t xml:space="preserve">iekėjas ketina Sutarties vykdymui pasitelkti kitus </w:t>
      </w:r>
      <w:r>
        <w:rPr>
          <w:rFonts w:ascii="Arial" w:eastAsia="Calibri" w:hAnsi="Arial" w:cs="Arial"/>
        </w:rPr>
        <w:t>ū</w:t>
      </w:r>
      <w:r w:rsidRPr="009F0803">
        <w:rPr>
          <w:rFonts w:ascii="Arial" w:eastAsia="Calibri" w:hAnsi="Arial" w:cs="Arial"/>
        </w:rPr>
        <w:t xml:space="preserve">kio subjektus, kurių pajėgumais remiamasi, ir (ar) </w:t>
      </w:r>
      <w:r>
        <w:rPr>
          <w:rFonts w:ascii="Arial" w:eastAsia="Calibri" w:hAnsi="Arial" w:cs="Arial"/>
        </w:rPr>
        <w:t>s</w:t>
      </w:r>
      <w:r w:rsidRPr="009F0803">
        <w:rPr>
          <w:rFonts w:ascii="Arial" w:eastAsia="Calibri" w:hAnsi="Arial" w:cs="Arial"/>
        </w:rPr>
        <w:t xml:space="preserve">ubtiekėjus, kiekvienas </w:t>
      </w:r>
      <w:r>
        <w:rPr>
          <w:rFonts w:ascii="Arial" w:eastAsia="Calibri" w:hAnsi="Arial" w:cs="Arial"/>
        </w:rPr>
        <w:t>t</w:t>
      </w:r>
      <w:r w:rsidRPr="009F0803">
        <w:rPr>
          <w:rFonts w:ascii="Arial" w:eastAsia="Calibri" w:hAnsi="Arial" w:cs="Arial"/>
        </w:rPr>
        <w:t xml:space="preserve">iekėjo pasitelkiamas </w:t>
      </w:r>
      <w:r>
        <w:rPr>
          <w:rFonts w:ascii="Arial" w:eastAsia="Calibri" w:hAnsi="Arial" w:cs="Arial"/>
        </w:rPr>
        <w:t>ū</w:t>
      </w:r>
      <w:r w:rsidRPr="009F0803">
        <w:rPr>
          <w:rFonts w:ascii="Arial" w:eastAsia="Calibri" w:hAnsi="Arial" w:cs="Arial"/>
        </w:rPr>
        <w:t>kio subjektas</w:t>
      </w:r>
      <w:r>
        <w:rPr>
          <w:rFonts w:ascii="Arial" w:eastAsia="Calibri" w:hAnsi="Arial" w:cs="Arial"/>
        </w:rPr>
        <w:t>,</w:t>
      </w:r>
      <w:r w:rsidRPr="009F0803">
        <w:rPr>
          <w:rFonts w:ascii="Arial" w:eastAsia="Calibri" w:hAnsi="Arial" w:cs="Arial"/>
        </w:rPr>
        <w:t xml:space="preserve"> </w:t>
      </w:r>
      <w:r w:rsidRPr="00AC738E">
        <w:rPr>
          <w:rFonts w:ascii="Arial" w:eastAsia="Calibri" w:hAnsi="Arial" w:cs="Arial"/>
        </w:rPr>
        <w:t>kuri</w:t>
      </w:r>
      <w:r>
        <w:rPr>
          <w:rFonts w:ascii="Arial" w:eastAsia="Calibri" w:hAnsi="Arial" w:cs="Arial"/>
        </w:rPr>
        <w:t>o</w:t>
      </w:r>
      <w:r w:rsidRPr="00AC738E">
        <w:rPr>
          <w:rFonts w:ascii="Arial" w:eastAsia="Calibri" w:hAnsi="Arial" w:cs="Arial"/>
        </w:rPr>
        <w:t xml:space="preserve"> pajėgumais remiamasi</w:t>
      </w:r>
      <w:r>
        <w:rPr>
          <w:rFonts w:ascii="Arial" w:eastAsia="Calibri" w:hAnsi="Arial" w:cs="Arial"/>
        </w:rPr>
        <w:t>,</w:t>
      </w:r>
      <w:r w:rsidRPr="009F0803">
        <w:rPr>
          <w:rFonts w:ascii="Arial" w:eastAsia="Calibri" w:hAnsi="Arial" w:cs="Arial"/>
        </w:rPr>
        <w:t xml:space="preserve"> ir (ar) </w:t>
      </w:r>
      <w:r>
        <w:rPr>
          <w:rFonts w:ascii="Arial" w:eastAsia="Calibri" w:hAnsi="Arial" w:cs="Arial"/>
        </w:rPr>
        <w:t>s</w:t>
      </w:r>
      <w:r w:rsidRPr="009F0803">
        <w:rPr>
          <w:rFonts w:ascii="Arial" w:eastAsia="Calibri" w:hAnsi="Arial" w:cs="Arial"/>
        </w:rPr>
        <w:t xml:space="preserve">ubtiekėjas Sutarties vykdymo metu turės taikyti </w:t>
      </w:r>
      <w:r>
        <w:rPr>
          <w:rFonts w:ascii="Arial" w:eastAsia="Calibri" w:hAnsi="Arial" w:cs="Arial"/>
        </w:rPr>
        <w:t>darniųjų pirkimų</w:t>
      </w:r>
      <w:r w:rsidRPr="009F0803">
        <w:rPr>
          <w:rFonts w:ascii="Arial" w:eastAsia="Calibri" w:hAnsi="Arial" w:cs="Arial"/>
        </w:rPr>
        <w:t xml:space="preserve"> reikalavimą</w:t>
      </w:r>
      <w:r>
        <w:rPr>
          <w:rFonts w:ascii="Arial" w:eastAsia="Calibri" w:hAnsi="Arial" w:cs="Arial"/>
        </w:rPr>
        <w:t xml:space="preserve"> (-</w:t>
      </w:r>
      <w:proofErr w:type="spellStart"/>
      <w:r>
        <w:rPr>
          <w:rFonts w:ascii="Arial" w:eastAsia="Calibri" w:hAnsi="Arial" w:cs="Arial"/>
        </w:rPr>
        <w:t>us</w:t>
      </w:r>
      <w:proofErr w:type="spellEnd"/>
      <w:r>
        <w:rPr>
          <w:rFonts w:ascii="Arial" w:eastAsia="Calibri" w:hAnsi="Arial" w:cs="Arial"/>
        </w:rPr>
        <w:t>)</w:t>
      </w:r>
      <w:r w:rsidRPr="009F0803">
        <w:rPr>
          <w:rFonts w:ascii="Arial" w:eastAsia="Calibri" w:hAnsi="Arial" w:cs="Arial"/>
        </w:rPr>
        <w:t xml:space="preserve">. Tokiu atveju </w:t>
      </w:r>
      <w:r>
        <w:rPr>
          <w:rFonts w:ascii="Arial" w:eastAsia="Calibri" w:hAnsi="Arial" w:cs="Arial"/>
        </w:rPr>
        <w:t>t</w:t>
      </w:r>
      <w:r w:rsidRPr="009F0803">
        <w:rPr>
          <w:rFonts w:ascii="Arial" w:eastAsia="Calibri" w:hAnsi="Arial" w:cs="Arial"/>
        </w:rPr>
        <w:t>iekėjas</w:t>
      </w:r>
      <w:r w:rsidRPr="00303841">
        <w:rPr>
          <w:rFonts w:ascii="Arial" w:eastAsia="Calibri" w:hAnsi="Arial" w:cs="Arial"/>
        </w:rPr>
        <w:t>,</w:t>
      </w:r>
      <w:r w:rsidRPr="009F0803">
        <w:rPr>
          <w:rFonts w:ascii="Arial" w:eastAsia="Calibri" w:hAnsi="Arial" w:cs="Arial"/>
        </w:rPr>
        <w:t xml:space="preserve"> </w:t>
      </w:r>
      <w:r w:rsidRPr="00303841">
        <w:rPr>
          <w:rFonts w:ascii="Arial" w:eastAsia="Calibri" w:hAnsi="Arial" w:cs="Arial"/>
        </w:rPr>
        <w:t xml:space="preserve">vykdydamas Sutartį, </w:t>
      </w:r>
      <w:r w:rsidRPr="009F0803">
        <w:rPr>
          <w:rFonts w:ascii="Arial" w:eastAsia="Calibri" w:hAnsi="Arial" w:cs="Arial"/>
        </w:rPr>
        <w:t xml:space="preserve">turi užtikrinti, kad </w:t>
      </w:r>
      <w:r w:rsidRPr="00303841">
        <w:rPr>
          <w:rFonts w:ascii="Arial" w:eastAsia="Calibri" w:hAnsi="Arial" w:cs="Arial"/>
        </w:rPr>
        <w:t xml:space="preserve">kiekvienas </w:t>
      </w:r>
      <w:r w:rsidRPr="009F0803">
        <w:rPr>
          <w:rFonts w:ascii="Arial" w:eastAsia="Calibri" w:hAnsi="Arial" w:cs="Arial"/>
        </w:rPr>
        <w:t xml:space="preserve">pasitelktas </w:t>
      </w:r>
      <w:r>
        <w:rPr>
          <w:rFonts w:ascii="Arial" w:eastAsia="Calibri" w:hAnsi="Arial" w:cs="Arial"/>
        </w:rPr>
        <w:t>ū</w:t>
      </w:r>
      <w:r w:rsidRPr="00AC738E">
        <w:rPr>
          <w:rFonts w:ascii="Arial" w:eastAsia="Calibri" w:hAnsi="Arial" w:cs="Arial"/>
        </w:rPr>
        <w:t>kio subjektas</w:t>
      </w:r>
      <w:r>
        <w:rPr>
          <w:rFonts w:ascii="Arial" w:eastAsia="Calibri" w:hAnsi="Arial" w:cs="Arial"/>
        </w:rPr>
        <w:t>,</w:t>
      </w:r>
      <w:r w:rsidRPr="00AC738E">
        <w:rPr>
          <w:rFonts w:ascii="Arial" w:eastAsia="Calibri" w:hAnsi="Arial" w:cs="Arial"/>
        </w:rPr>
        <w:t xml:space="preserve"> kuri</w:t>
      </w:r>
      <w:r>
        <w:rPr>
          <w:rFonts w:ascii="Arial" w:eastAsia="Calibri" w:hAnsi="Arial" w:cs="Arial"/>
        </w:rPr>
        <w:t>o</w:t>
      </w:r>
      <w:r w:rsidRPr="00AC738E">
        <w:rPr>
          <w:rFonts w:ascii="Arial" w:eastAsia="Calibri" w:hAnsi="Arial" w:cs="Arial"/>
        </w:rPr>
        <w:t xml:space="preserve"> pajėgumais remiamasi</w:t>
      </w:r>
      <w:r>
        <w:rPr>
          <w:rFonts w:ascii="Arial" w:eastAsia="Calibri" w:hAnsi="Arial" w:cs="Arial"/>
        </w:rPr>
        <w:t>,</w:t>
      </w:r>
      <w:r w:rsidRPr="00AC738E">
        <w:rPr>
          <w:rFonts w:ascii="Arial" w:eastAsia="Calibri" w:hAnsi="Arial" w:cs="Arial"/>
        </w:rPr>
        <w:t xml:space="preserve"> ir (ar) </w:t>
      </w:r>
      <w:r>
        <w:rPr>
          <w:rFonts w:ascii="Arial" w:eastAsia="Calibri" w:hAnsi="Arial" w:cs="Arial"/>
        </w:rPr>
        <w:t>s</w:t>
      </w:r>
      <w:r w:rsidRPr="00AC738E">
        <w:rPr>
          <w:rFonts w:ascii="Arial" w:eastAsia="Calibri" w:hAnsi="Arial" w:cs="Arial"/>
        </w:rPr>
        <w:t xml:space="preserve">ubtiekėjas </w:t>
      </w:r>
      <w:r w:rsidRPr="009F0803">
        <w:rPr>
          <w:rFonts w:ascii="Arial" w:eastAsia="Calibri" w:hAnsi="Arial" w:cs="Arial"/>
        </w:rPr>
        <w:t xml:space="preserve">taikys </w:t>
      </w:r>
      <w:r>
        <w:rPr>
          <w:rFonts w:ascii="Arial" w:eastAsia="Calibri" w:hAnsi="Arial" w:cs="Arial"/>
        </w:rPr>
        <w:t>darniųjų pirkimų</w:t>
      </w:r>
      <w:r w:rsidRPr="009F0803">
        <w:rPr>
          <w:rFonts w:ascii="Arial" w:eastAsia="Calibri" w:hAnsi="Arial" w:cs="Arial"/>
        </w:rPr>
        <w:t xml:space="preserve"> reikalavimą</w:t>
      </w:r>
      <w:r>
        <w:rPr>
          <w:rFonts w:ascii="Arial" w:eastAsia="Calibri" w:hAnsi="Arial" w:cs="Arial"/>
        </w:rPr>
        <w:t xml:space="preserve"> (-</w:t>
      </w:r>
      <w:proofErr w:type="spellStart"/>
      <w:r>
        <w:rPr>
          <w:rFonts w:ascii="Arial" w:eastAsia="Calibri" w:hAnsi="Arial" w:cs="Arial"/>
        </w:rPr>
        <w:t>us</w:t>
      </w:r>
      <w:proofErr w:type="spellEnd"/>
      <w:r>
        <w:rPr>
          <w:rFonts w:ascii="Arial" w:eastAsia="Calibri" w:hAnsi="Arial" w:cs="Arial"/>
        </w:rPr>
        <w:t>)</w:t>
      </w:r>
      <w:r w:rsidRPr="00303841">
        <w:rPr>
          <w:rFonts w:ascii="Arial" w:eastAsia="Calibri" w:hAnsi="Arial" w:cs="Arial"/>
        </w:rPr>
        <w:t xml:space="preserve">. </w:t>
      </w:r>
    </w:p>
    <w:p w14:paraId="20D1A025" w14:textId="77777777" w:rsidR="00274DA2" w:rsidRPr="00AA084F" w:rsidRDefault="00274DA2" w:rsidP="00274DA2">
      <w:pPr>
        <w:ind w:firstLine="567"/>
        <w:jc w:val="both"/>
        <w:rPr>
          <w:rFonts w:ascii="Arial" w:hAnsi="Arial" w:cs="Arial"/>
        </w:rPr>
      </w:pPr>
      <w:r w:rsidRPr="00AA084F">
        <w:rPr>
          <w:rFonts w:ascii="Arial" w:hAnsi="Arial" w:cs="Arial"/>
        </w:rPr>
        <w:t xml:space="preserve">Jeigu pasiūlymą teikia Tiekėjų grupė – </w:t>
      </w:r>
      <w:r>
        <w:rPr>
          <w:rFonts w:ascii="Arial" w:hAnsi="Arial" w:cs="Arial"/>
        </w:rPr>
        <w:t xml:space="preserve">darniųjų pirkimų </w:t>
      </w:r>
      <w:r w:rsidRPr="00AA084F">
        <w:rPr>
          <w:rFonts w:ascii="Arial" w:hAnsi="Arial" w:cs="Arial"/>
        </w:rPr>
        <w:t>reikalavimą turi atitikti Tiekėjų grupės narys (-</w:t>
      </w:r>
      <w:proofErr w:type="spellStart"/>
      <w:r w:rsidRPr="00AA084F">
        <w:rPr>
          <w:rFonts w:ascii="Arial" w:hAnsi="Arial" w:cs="Arial"/>
        </w:rPr>
        <w:t>iai</w:t>
      </w:r>
      <w:proofErr w:type="spellEnd"/>
      <w:r w:rsidRPr="00AA084F">
        <w:rPr>
          <w:rFonts w:ascii="Arial" w:hAnsi="Arial" w:cs="Arial"/>
        </w:rPr>
        <w:t xml:space="preserve">), pagal jų prisiimamus įsipareigojimus pirkimo </w:t>
      </w:r>
      <w:r>
        <w:rPr>
          <w:rFonts w:ascii="Arial" w:hAnsi="Arial" w:cs="Arial"/>
        </w:rPr>
        <w:t>s</w:t>
      </w:r>
      <w:r w:rsidRPr="00AA084F">
        <w:rPr>
          <w:rFonts w:ascii="Arial" w:hAnsi="Arial" w:cs="Arial"/>
        </w:rPr>
        <w:t>utarčiai vykdyti</w:t>
      </w:r>
      <w:r>
        <w:rPr>
          <w:rFonts w:ascii="Arial" w:hAnsi="Arial" w:cs="Arial"/>
        </w:rPr>
        <w:t>, t. y. darnųjį (-</w:t>
      </w:r>
      <w:proofErr w:type="spellStart"/>
      <w:r>
        <w:rPr>
          <w:rFonts w:ascii="Arial" w:hAnsi="Arial" w:cs="Arial"/>
        </w:rPr>
        <w:t>iuosius</w:t>
      </w:r>
      <w:proofErr w:type="spellEnd"/>
      <w:r>
        <w:rPr>
          <w:rFonts w:ascii="Arial" w:hAnsi="Arial" w:cs="Arial"/>
        </w:rPr>
        <w:t>) reikalavimą (-</w:t>
      </w:r>
      <w:proofErr w:type="spellStart"/>
      <w:r>
        <w:rPr>
          <w:rFonts w:ascii="Arial" w:hAnsi="Arial" w:cs="Arial"/>
        </w:rPr>
        <w:t>us</w:t>
      </w:r>
      <w:proofErr w:type="spellEnd"/>
      <w:r>
        <w:rPr>
          <w:rFonts w:ascii="Arial" w:hAnsi="Arial" w:cs="Arial"/>
        </w:rPr>
        <w:t>) turi atitikti kiekvienas Tiekėjo grupės narys, kuris</w:t>
      </w:r>
      <w:r w:rsidRPr="00974CB9">
        <w:rPr>
          <w:rFonts w:ascii="Arial" w:hAnsi="Arial" w:cs="Arial"/>
        </w:rPr>
        <w:t xml:space="preserve"> vykdys veiklą pagal pirkimo sutartį, kuriai taikom</w:t>
      </w:r>
      <w:r>
        <w:rPr>
          <w:rFonts w:ascii="Arial" w:hAnsi="Arial" w:cs="Arial"/>
        </w:rPr>
        <w:t>as (-i) darniųjų pirkimų reikalavimas (-ai).</w:t>
      </w:r>
    </w:p>
    <w:p w14:paraId="24F98223" w14:textId="77777777" w:rsidR="00274DA2" w:rsidRDefault="00274DA2" w:rsidP="00274DA2">
      <w:pPr>
        <w:ind w:firstLine="567"/>
        <w:jc w:val="both"/>
        <w:rPr>
          <w:rFonts w:ascii="Arial" w:hAnsi="Arial" w:cs="Arial"/>
        </w:rPr>
      </w:pPr>
    </w:p>
    <w:tbl>
      <w:tblPr>
        <w:tblStyle w:val="Lentelstinklelis"/>
        <w:tblW w:w="14737" w:type="dxa"/>
        <w:tblLook w:val="04A0" w:firstRow="1" w:lastRow="0" w:firstColumn="1" w:lastColumn="0" w:noHBand="0" w:noVBand="1"/>
      </w:tblPr>
      <w:tblGrid>
        <w:gridCol w:w="988"/>
        <w:gridCol w:w="5811"/>
        <w:gridCol w:w="3686"/>
        <w:gridCol w:w="4252"/>
      </w:tblGrid>
      <w:tr w:rsidR="00274DA2" w:rsidRPr="001E490D" w14:paraId="717C05C9" w14:textId="77777777" w:rsidTr="001A2EBD">
        <w:tc>
          <w:tcPr>
            <w:tcW w:w="988" w:type="dxa"/>
            <w:vAlign w:val="center"/>
          </w:tcPr>
          <w:p w14:paraId="13023243" w14:textId="77777777" w:rsidR="00274DA2" w:rsidRPr="001E490D" w:rsidRDefault="00274DA2" w:rsidP="001A2EBD">
            <w:pPr>
              <w:tabs>
                <w:tab w:val="left" w:pos="567"/>
              </w:tabs>
              <w:jc w:val="center"/>
              <w:rPr>
                <w:rFonts w:ascii="Arial" w:hAnsi="Arial" w:cs="Arial"/>
                <w:b/>
                <w:bCs/>
                <w:iCs/>
              </w:rPr>
            </w:pPr>
            <w:r w:rsidRPr="001E490D">
              <w:rPr>
                <w:rFonts w:ascii="Arial" w:hAnsi="Arial" w:cs="Arial"/>
                <w:b/>
                <w:bCs/>
                <w:iCs/>
              </w:rPr>
              <w:t>Eil.</w:t>
            </w:r>
          </w:p>
          <w:p w14:paraId="564EFAFF" w14:textId="77777777" w:rsidR="00274DA2" w:rsidRPr="001E490D" w:rsidRDefault="00274DA2" w:rsidP="001A2EBD">
            <w:pPr>
              <w:jc w:val="center"/>
              <w:rPr>
                <w:rFonts w:ascii="Arial" w:eastAsia="Calibri" w:hAnsi="Arial" w:cs="Arial"/>
                <w:b/>
                <w:bCs/>
              </w:rPr>
            </w:pPr>
            <w:r w:rsidRPr="001E490D">
              <w:rPr>
                <w:rFonts w:ascii="Arial" w:hAnsi="Arial" w:cs="Arial"/>
                <w:b/>
                <w:bCs/>
                <w:iCs/>
              </w:rPr>
              <w:t>Nr.</w:t>
            </w:r>
          </w:p>
        </w:tc>
        <w:tc>
          <w:tcPr>
            <w:tcW w:w="5811" w:type="dxa"/>
            <w:vAlign w:val="center"/>
          </w:tcPr>
          <w:p w14:paraId="2EFFED7E" w14:textId="77777777" w:rsidR="00274DA2" w:rsidRPr="001E490D" w:rsidRDefault="00274DA2" w:rsidP="001A2EBD">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2B46C0FC" w14:textId="77777777" w:rsidR="00274DA2" w:rsidRPr="007855E1" w:rsidRDefault="00274DA2" w:rsidP="001A2EBD">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252" w:type="dxa"/>
            <w:vAlign w:val="center"/>
          </w:tcPr>
          <w:p w14:paraId="54663E97" w14:textId="77777777" w:rsidR="00274DA2" w:rsidRPr="001E490D" w:rsidRDefault="00274DA2" w:rsidP="001A2EBD">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274DA2" w:rsidRPr="001E490D" w14:paraId="39255C9B" w14:textId="77777777" w:rsidTr="001A2EBD">
        <w:tc>
          <w:tcPr>
            <w:tcW w:w="988" w:type="dxa"/>
            <w:shd w:val="clear" w:color="auto" w:fill="FABF8F" w:themeFill="accent6" w:themeFillTint="99"/>
            <w:vAlign w:val="center"/>
          </w:tcPr>
          <w:p w14:paraId="3DF6F58B" w14:textId="77777777" w:rsidR="00274DA2" w:rsidRPr="001E490D" w:rsidRDefault="00274DA2" w:rsidP="001A2EBD">
            <w:pPr>
              <w:jc w:val="center"/>
              <w:rPr>
                <w:rFonts w:ascii="Arial" w:eastAsia="Calibri" w:hAnsi="Arial" w:cs="Arial"/>
                <w:b/>
              </w:rPr>
            </w:pPr>
            <w:r w:rsidRPr="001E490D">
              <w:rPr>
                <w:rFonts w:ascii="Arial" w:hAnsi="Arial" w:cs="Arial"/>
                <w:b/>
              </w:rPr>
              <w:t>I.</w:t>
            </w:r>
          </w:p>
        </w:tc>
        <w:tc>
          <w:tcPr>
            <w:tcW w:w="13749" w:type="dxa"/>
            <w:gridSpan w:val="3"/>
            <w:shd w:val="clear" w:color="auto" w:fill="FABF8F" w:themeFill="accent6" w:themeFillTint="99"/>
          </w:tcPr>
          <w:p w14:paraId="4636A359" w14:textId="77777777" w:rsidR="00274DA2" w:rsidRPr="001E490D" w:rsidRDefault="00274DA2" w:rsidP="001A2EBD">
            <w:pPr>
              <w:jc w:val="both"/>
              <w:rPr>
                <w:rFonts w:ascii="Arial" w:eastAsia="Calibri" w:hAnsi="Arial" w:cs="Arial"/>
                <w:b/>
              </w:rPr>
            </w:pPr>
            <w:r w:rsidRPr="001E490D">
              <w:rPr>
                <w:rFonts w:ascii="Arial" w:hAnsi="Arial" w:cs="Arial"/>
                <w:b/>
              </w:rPr>
              <w:t>Žalieji reikalavimai</w:t>
            </w:r>
          </w:p>
        </w:tc>
      </w:tr>
      <w:tr w:rsidR="0063768D" w:rsidRPr="001E490D" w14:paraId="2855EF15" w14:textId="77777777" w:rsidTr="001A2EBD">
        <w:tc>
          <w:tcPr>
            <w:tcW w:w="988" w:type="dxa"/>
          </w:tcPr>
          <w:p w14:paraId="695E86E4" w14:textId="77777777" w:rsidR="0063768D" w:rsidRPr="001E490D" w:rsidRDefault="0063768D" w:rsidP="0063768D">
            <w:pPr>
              <w:pStyle w:val="Sraopastraipa"/>
              <w:numPr>
                <w:ilvl w:val="0"/>
                <w:numId w:val="37"/>
              </w:numPr>
              <w:rPr>
                <w:rFonts w:ascii="Arial" w:eastAsia="Calibri" w:hAnsi="Arial" w:cs="Arial"/>
                <w:b/>
              </w:rPr>
            </w:pPr>
          </w:p>
        </w:tc>
        <w:tc>
          <w:tcPr>
            <w:tcW w:w="5811" w:type="dxa"/>
          </w:tcPr>
          <w:p w14:paraId="6A69B7D6" w14:textId="67BB50A3" w:rsidR="0063768D" w:rsidRPr="0063768D" w:rsidRDefault="0063768D" w:rsidP="0063768D">
            <w:pPr>
              <w:jc w:val="both"/>
              <w:rPr>
                <w:rFonts w:ascii="Arial" w:eastAsia="Calibri" w:hAnsi="Arial" w:cs="Arial"/>
                <w:bCs/>
                <w:i/>
                <w:iCs/>
              </w:rPr>
            </w:pPr>
            <w:r w:rsidRPr="0063768D">
              <w:rPr>
                <w:rFonts w:ascii="Arial" w:eastAsia="Calibri" w:hAnsi="Arial" w:cs="Arial"/>
                <w:color w:val="000000" w:themeColor="text1"/>
              </w:rPr>
              <w:t xml:space="preserve"> Prekė (-ės) turi būti tiekiama (-</w:t>
            </w:r>
            <w:proofErr w:type="spellStart"/>
            <w:r w:rsidRPr="0063768D">
              <w:rPr>
                <w:rFonts w:ascii="Arial" w:eastAsia="Calibri" w:hAnsi="Arial" w:cs="Arial"/>
                <w:color w:val="000000" w:themeColor="text1"/>
              </w:rPr>
              <w:t>os</w:t>
            </w:r>
            <w:proofErr w:type="spellEnd"/>
            <w:r w:rsidRPr="0063768D">
              <w:rPr>
                <w:rFonts w:ascii="Arial" w:eastAsia="Calibri" w:hAnsi="Arial" w:cs="Arial"/>
                <w:color w:val="000000" w:themeColor="text1"/>
              </w:rPr>
              <w:t>) be pakuotės (-</w:t>
            </w:r>
            <w:proofErr w:type="spellStart"/>
            <w:r w:rsidRPr="0063768D">
              <w:rPr>
                <w:rFonts w:ascii="Arial" w:eastAsia="Calibri" w:hAnsi="Arial" w:cs="Arial"/>
                <w:color w:val="000000" w:themeColor="text1"/>
              </w:rPr>
              <w:t>čių</w:t>
            </w:r>
            <w:proofErr w:type="spellEnd"/>
            <w:r w:rsidRPr="0063768D">
              <w:rPr>
                <w:rFonts w:ascii="Arial" w:eastAsia="Calibri" w:hAnsi="Arial" w:cs="Arial"/>
                <w:color w:val="000000" w:themeColor="text1"/>
              </w:rPr>
              <w:t>) arba be antrinės (-</w:t>
            </w:r>
            <w:proofErr w:type="spellStart"/>
            <w:r w:rsidRPr="0063768D">
              <w:rPr>
                <w:rFonts w:ascii="Arial" w:eastAsia="Calibri" w:hAnsi="Arial" w:cs="Arial"/>
                <w:color w:val="000000" w:themeColor="text1"/>
              </w:rPr>
              <w:t>ių</w:t>
            </w:r>
            <w:proofErr w:type="spellEnd"/>
            <w:r w:rsidRPr="0063768D">
              <w:rPr>
                <w:rFonts w:ascii="Arial" w:eastAsia="Calibri" w:hAnsi="Arial" w:cs="Arial"/>
                <w:color w:val="000000" w:themeColor="text1"/>
              </w:rPr>
              <w:t>) pakuotės (-</w:t>
            </w:r>
            <w:proofErr w:type="spellStart"/>
            <w:r w:rsidRPr="0063768D">
              <w:rPr>
                <w:rFonts w:ascii="Arial" w:eastAsia="Calibri" w:hAnsi="Arial" w:cs="Arial"/>
                <w:color w:val="000000" w:themeColor="text1"/>
              </w:rPr>
              <w:t>čių</w:t>
            </w:r>
            <w:proofErr w:type="spellEnd"/>
            <w:r w:rsidRPr="0063768D">
              <w:rPr>
                <w:rFonts w:ascii="Arial" w:eastAsia="Calibri" w:hAnsi="Arial" w:cs="Arial"/>
                <w:color w:val="000000" w:themeColor="text1"/>
              </w:rPr>
              <w:t>) (užtikrinant, kad Prekė (-ės) nebus pažeista (-</w:t>
            </w:r>
            <w:proofErr w:type="spellStart"/>
            <w:r w:rsidRPr="0063768D">
              <w:rPr>
                <w:rFonts w:ascii="Arial" w:eastAsia="Calibri" w:hAnsi="Arial" w:cs="Arial"/>
                <w:color w:val="000000" w:themeColor="text1"/>
              </w:rPr>
              <w:t>os</w:t>
            </w:r>
            <w:proofErr w:type="spellEnd"/>
            <w:r w:rsidRPr="0063768D">
              <w:rPr>
                <w:rFonts w:ascii="Arial" w:eastAsia="Calibri" w:hAnsi="Arial" w:cs="Arial"/>
                <w:color w:val="000000" w:themeColor="text1"/>
              </w:rPr>
              <w:t>)/sugadinta (-</w:t>
            </w:r>
            <w:proofErr w:type="spellStart"/>
            <w:r w:rsidRPr="0063768D">
              <w:rPr>
                <w:rFonts w:ascii="Arial" w:eastAsia="Calibri" w:hAnsi="Arial" w:cs="Arial"/>
                <w:color w:val="000000" w:themeColor="text1"/>
              </w:rPr>
              <w:t>os</w:t>
            </w:r>
            <w:proofErr w:type="spellEnd"/>
            <w:r w:rsidRPr="0063768D">
              <w:rPr>
                <w:rFonts w:ascii="Arial" w:eastAsia="Calibri" w:hAnsi="Arial" w:cs="Arial"/>
                <w:color w:val="000000" w:themeColor="text1"/>
              </w:rPr>
              <w:t>)).</w:t>
            </w:r>
          </w:p>
        </w:tc>
        <w:tc>
          <w:tcPr>
            <w:tcW w:w="3686" w:type="dxa"/>
          </w:tcPr>
          <w:p w14:paraId="74BE72DE" w14:textId="6E2E2FC5" w:rsidR="0063768D" w:rsidRPr="0063768D" w:rsidRDefault="0063768D" w:rsidP="0063768D">
            <w:pPr>
              <w:jc w:val="both"/>
              <w:rPr>
                <w:rFonts w:ascii="Arial" w:eastAsia="Calibri" w:hAnsi="Arial" w:cs="Arial"/>
                <w:i/>
                <w:iCs/>
              </w:rPr>
            </w:pPr>
            <w:r w:rsidRPr="0063768D">
              <w:rPr>
                <w:rFonts w:ascii="Arial" w:eastAsia="Calibri" w:hAnsi="Arial" w:cs="Arial"/>
                <w:color w:val="000000" w:themeColor="text1"/>
              </w:rPr>
              <w:t>-</w:t>
            </w:r>
          </w:p>
        </w:tc>
        <w:tc>
          <w:tcPr>
            <w:tcW w:w="4252" w:type="dxa"/>
          </w:tcPr>
          <w:p w14:paraId="49499E97" w14:textId="73BE216A" w:rsidR="0063768D" w:rsidRPr="0063768D" w:rsidRDefault="0063768D" w:rsidP="0063768D">
            <w:pPr>
              <w:jc w:val="both"/>
              <w:rPr>
                <w:rFonts w:ascii="Arial" w:eastAsia="Calibri" w:hAnsi="Arial" w:cs="Arial"/>
                <w:i/>
                <w:iCs/>
              </w:rPr>
            </w:pPr>
            <w:r w:rsidRPr="0063768D">
              <w:rPr>
                <w:rFonts w:ascii="Arial" w:eastAsia="Calibri" w:hAnsi="Arial" w:cs="Arial"/>
                <w:color w:val="000000" w:themeColor="text1"/>
              </w:rPr>
              <w:t>Tiekėjo pateikti techniniai duomenys arba rašytinė gamintojo deklaracija, arba kiti lygiaverčiai įrodymai</w:t>
            </w:r>
            <w:r w:rsidRPr="0063768D">
              <w:rPr>
                <w:rFonts w:ascii="Arial" w:eastAsia="Calibri" w:hAnsi="Arial" w:cs="Arial"/>
                <w:i/>
                <w:iCs/>
              </w:rPr>
              <w:t xml:space="preserve"> </w:t>
            </w:r>
          </w:p>
        </w:tc>
      </w:tr>
    </w:tbl>
    <w:p w14:paraId="48676024" w14:textId="77777777" w:rsidR="00274DA2" w:rsidRPr="00FE027A" w:rsidRDefault="00274DA2" w:rsidP="002442BE">
      <w:pPr>
        <w:pStyle w:val="Pagrindiniotekstotrauka"/>
        <w:spacing w:line="259" w:lineRule="auto"/>
        <w:ind w:firstLine="0"/>
        <w:jc w:val="left"/>
        <w:rPr>
          <w:rFonts w:ascii="Arial" w:hAnsi="Arial" w:cs="Arial"/>
          <w:sz w:val="20"/>
        </w:rPr>
      </w:pPr>
    </w:p>
    <w:sectPr w:rsidR="00274DA2" w:rsidRPr="00FE027A" w:rsidSect="00274DA2">
      <w:pgSz w:w="16838" w:h="11906" w:orient="landscape"/>
      <w:pgMar w:top="1701" w:right="1134" w:bottom="567" w:left="1134"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6A6D6" w14:textId="77777777" w:rsidR="004D3A4D" w:rsidRDefault="004D3A4D">
      <w:r>
        <w:separator/>
      </w:r>
    </w:p>
  </w:endnote>
  <w:endnote w:type="continuationSeparator" w:id="0">
    <w:p w14:paraId="7313EA51" w14:textId="77777777" w:rsidR="004D3A4D" w:rsidRDefault="004D3A4D">
      <w:r>
        <w:continuationSeparator/>
      </w:r>
    </w:p>
  </w:endnote>
  <w:endnote w:type="continuationNotice" w:id="1">
    <w:p w14:paraId="522B2B41" w14:textId="77777777" w:rsidR="004D3A4D" w:rsidRDefault="004D3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Porat"/>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A7638" w14:textId="77777777" w:rsidR="004D3A4D" w:rsidRDefault="004D3A4D">
      <w:r>
        <w:separator/>
      </w:r>
    </w:p>
  </w:footnote>
  <w:footnote w:type="continuationSeparator" w:id="0">
    <w:p w14:paraId="09DEDA31" w14:textId="77777777" w:rsidR="004D3A4D" w:rsidRDefault="004D3A4D">
      <w:r>
        <w:continuationSeparator/>
      </w:r>
    </w:p>
  </w:footnote>
  <w:footnote w:type="continuationNotice" w:id="1">
    <w:p w14:paraId="59BE4983" w14:textId="77777777" w:rsidR="004D3A4D" w:rsidRDefault="004D3A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F446FA6" w14:textId="77777777" w:rsidR="00AD69B6" w:rsidRDefault="00AD69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6"/>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898706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84615035">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05F"/>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46A"/>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565"/>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5F06"/>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7FD"/>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37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6BE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4DA2"/>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981"/>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1DD7"/>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4D85"/>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842"/>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589"/>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A4D"/>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0899"/>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0A71"/>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9D0"/>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3FB4"/>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3768D"/>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7A7"/>
    <w:rsid w:val="00684D62"/>
    <w:rsid w:val="006850CD"/>
    <w:rsid w:val="00685CE1"/>
    <w:rsid w:val="006866DE"/>
    <w:rsid w:val="00686AE9"/>
    <w:rsid w:val="00686F2B"/>
    <w:rsid w:val="006908C8"/>
    <w:rsid w:val="00690A8E"/>
    <w:rsid w:val="00691C7A"/>
    <w:rsid w:val="00691E53"/>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A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80A"/>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14D3"/>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A06"/>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17D73"/>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1687"/>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006"/>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28C"/>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789"/>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28B4"/>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1F87"/>
    <w:rsid w:val="00A621DC"/>
    <w:rsid w:val="00A62423"/>
    <w:rsid w:val="00A62AF4"/>
    <w:rsid w:val="00A63AB4"/>
    <w:rsid w:val="00A63EA7"/>
    <w:rsid w:val="00A644D8"/>
    <w:rsid w:val="00A651B2"/>
    <w:rsid w:val="00A65320"/>
    <w:rsid w:val="00A6632D"/>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1AA"/>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297C"/>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01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172"/>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0CF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4CC"/>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47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0E7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A37"/>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5B3B"/>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5CA"/>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6180"/>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88A"/>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3B4"/>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1073139"/>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BD0ACC8"/>
    <w:rsid w:val="4C075A1E"/>
    <w:rsid w:val="4CE74420"/>
    <w:rsid w:val="4DDBBE23"/>
    <w:rsid w:val="4F2A4822"/>
    <w:rsid w:val="4F916E00"/>
    <w:rsid w:val="50BAAC4E"/>
    <w:rsid w:val="56B3E668"/>
    <w:rsid w:val="5ACC512A"/>
    <w:rsid w:val="5B5AEEAC"/>
    <w:rsid w:val="5C113049"/>
    <w:rsid w:val="5C523524"/>
    <w:rsid w:val="5D797E01"/>
    <w:rsid w:val="60343A1D"/>
    <w:rsid w:val="61493826"/>
    <w:rsid w:val="61E86033"/>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C72D3"/>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semiHidden/>
    <w:unhideWhenUsed/>
    <w:qFormat/>
    <w:rsid w:val="00DA0E78"/>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basedOn w:val="Numatytasispastraiposriftas"/>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E7147D"/>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147D"/>
    <w:rPr>
      <w:lang w:eastAsia="en-US"/>
    </w:rPr>
  </w:style>
  <w:style w:type="paragraph" w:customStyle="1" w:styleId="S1lygis">
    <w:name w:val="_S 1 lygis"/>
    <w:basedOn w:val="prastasis"/>
    <w:uiPriority w:val="99"/>
    <w:rsid w:val="00B55A2E"/>
    <w:pPr>
      <w:numPr>
        <w:numId w:val="3"/>
      </w:numPr>
      <w:spacing w:before="240" w:after="240"/>
    </w:pPr>
    <w:rPr>
      <w:b/>
      <w:bCs/>
      <w:sz w:val="24"/>
      <w:szCs w:val="24"/>
    </w:rPr>
  </w:style>
  <w:style w:type="paragraph" w:customStyle="1" w:styleId="S2lygis">
    <w:name w:val="_S 2 lygis"/>
    <w:basedOn w:val="prastasis"/>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Perirtashipersaitas">
    <w:name w:val="FollowedHyperlink"/>
    <w:basedOn w:val="Numatytasispastraiposriftas"/>
    <w:rsid w:val="008D6AC7"/>
    <w:rPr>
      <w:color w:val="800080" w:themeColor="followedHyperlink"/>
      <w:u w:val="single"/>
    </w:rPr>
  </w:style>
  <w:style w:type="paragraph" w:customStyle="1" w:styleId="patvirtinta">
    <w:name w:val="patvirtinta"/>
    <w:basedOn w:val="prastasis"/>
    <w:rsid w:val="00A651B2"/>
    <w:pPr>
      <w:spacing w:before="100" w:beforeAutospacing="1" w:after="100" w:afterAutospacing="1"/>
    </w:pPr>
    <w:rPr>
      <w:sz w:val="24"/>
      <w:szCs w:val="24"/>
      <w:lang w:eastAsia="lt-LT"/>
    </w:rPr>
  </w:style>
  <w:style w:type="paragraph" w:customStyle="1" w:styleId="centrbold">
    <w:name w:val="centrbold"/>
    <w:basedOn w:val="prastasis"/>
    <w:rsid w:val="00A651B2"/>
    <w:pPr>
      <w:spacing w:before="100" w:beforeAutospacing="1" w:after="100" w:afterAutospacing="1"/>
    </w:pPr>
    <w:rPr>
      <w:sz w:val="24"/>
      <w:szCs w:val="24"/>
      <w:lang w:eastAsia="lt-LT"/>
    </w:rPr>
  </w:style>
  <w:style w:type="character" w:customStyle="1" w:styleId="Antrat2Diagrama">
    <w:name w:val="Antraštė 2 Diagrama"/>
    <w:basedOn w:val="Numatytasispastraiposriftas"/>
    <w:link w:val="Antrat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Numatytasispastraiposriftas"/>
    <w:uiPriority w:val="1"/>
    <w:rsid w:val="001F0C9F"/>
    <w:rPr>
      <w:rFonts w:ascii="Arial" w:hAnsi="Arial" w:cs="Arial"/>
      <w:sz w:val="20"/>
      <w:szCs w:val="20"/>
    </w:rPr>
  </w:style>
  <w:style w:type="character" w:styleId="Vietosrezervavimoenklotekstas">
    <w:name w:val="Placeholder Text"/>
    <w:basedOn w:val="Numatytasispastraiposriftas"/>
    <w:uiPriority w:val="99"/>
    <w:semiHidden/>
    <w:rsid w:val="000327F0"/>
    <w:rPr>
      <w:color w:val="808080"/>
    </w:rPr>
  </w:style>
  <w:style w:type="character" w:styleId="Neapdorotaspaminjimas">
    <w:name w:val="Unresolved Mention"/>
    <w:basedOn w:val="Numatytasispastraiposriftas"/>
    <w:uiPriority w:val="99"/>
    <w:semiHidden/>
    <w:unhideWhenUsed/>
    <w:rsid w:val="00661E24"/>
    <w:rPr>
      <w:color w:val="605E5C"/>
      <w:shd w:val="clear" w:color="auto" w:fill="E1DFDD"/>
    </w:rPr>
  </w:style>
  <w:style w:type="character" w:customStyle="1" w:styleId="normaltextrun">
    <w:name w:val="normaltextrun"/>
    <w:basedOn w:val="Numatytasispastraiposriftas"/>
    <w:rsid w:val="00B90D2B"/>
  </w:style>
  <w:style w:type="character" w:customStyle="1" w:styleId="eop">
    <w:name w:val="eop"/>
    <w:basedOn w:val="Numatytasispastraiposriftas"/>
    <w:rsid w:val="00B90D2B"/>
  </w:style>
  <w:style w:type="character" w:styleId="Paminjimas">
    <w:name w:val="Mention"/>
    <w:basedOn w:val="Numatytasispastraiposriftas"/>
    <w:uiPriority w:val="99"/>
    <w:unhideWhenUsed/>
    <w:rsid w:val="00ED1911"/>
    <w:rPr>
      <w:color w:val="2B579A"/>
      <w:shd w:val="clear" w:color="auto" w:fill="E1DFDD"/>
    </w:rPr>
  </w:style>
  <w:style w:type="character" w:customStyle="1" w:styleId="Antrat6Diagrama">
    <w:name w:val="Antraštė 6 Diagrama"/>
    <w:basedOn w:val="Numatytasispastraiposriftas"/>
    <w:link w:val="Antrat6"/>
    <w:semiHidden/>
    <w:rsid w:val="00DA0E78"/>
    <w:rPr>
      <w:rFonts w:asciiTheme="majorHAnsi" w:eastAsiaTheme="majorEastAsia" w:hAnsiTheme="majorHAnsi" w:cstheme="majorBidi"/>
      <w:color w:val="243F60" w:themeColor="accent1" w:themeShade="7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Grietas"/>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E2D39A73D443427F94BE46CE6CA4191A"/>
        <w:category>
          <w:name w:val="Bendrosios nuostatos"/>
          <w:gallery w:val="placeholder"/>
        </w:category>
        <w:types>
          <w:type w:val="bbPlcHdr"/>
        </w:types>
        <w:behaviors>
          <w:behavior w:val="content"/>
        </w:behaviors>
        <w:guid w:val="{AC090C71-C8F3-4B6D-97D6-C6852392FCEB}"/>
      </w:docPartPr>
      <w:docPartBody>
        <w:p w:rsidR="00B874CC" w:rsidRDefault="00B874CC" w:rsidP="00B874CC">
          <w:pPr>
            <w:pStyle w:val="E2D39A73D443427F94BE46CE6CA4191A"/>
          </w:pPr>
          <w:r>
            <w:rPr>
              <w:rStyle w:val="Vietosrezervavimoenklotekstas"/>
            </w:rPr>
            <w:t>Choose an item.</w:t>
          </w:r>
        </w:p>
      </w:docPartBody>
    </w:docPart>
    <w:docPart>
      <w:docPartPr>
        <w:name w:val="382147D57DC2407A85638CC911B7EFE0"/>
        <w:category>
          <w:name w:val="Bendrosios nuostatos"/>
          <w:gallery w:val="placeholder"/>
        </w:category>
        <w:types>
          <w:type w:val="bbPlcHdr"/>
        </w:types>
        <w:behaviors>
          <w:behavior w:val="content"/>
        </w:behaviors>
        <w:guid w:val="{20807256-15B0-4A80-B3B2-1A61ED331E78}"/>
      </w:docPartPr>
      <w:docPartBody>
        <w:p w:rsidR="00B874CC" w:rsidRDefault="00B874CC" w:rsidP="00B874CC">
          <w:pPr>
            <w:pStyle w:val="382147D57DC2407A85638CC911B7EFE0"/>
          </w:pPr>
          <w:r>
            <w:rPr>
              <w:rStyle w:val="Vietosrezervavimoenklotekstas"/>
            </w:rPr>
            <w:t>Choose an item.</w:t>
          </w:r>
        </w:p>
      </w:docPartBody>
    </w:docPart>
    <w:docPart>
      <w:docPartPr>
        <w:name w:val="9062DAABA5414F7495997DF79883ED12"/>
        <w:category>
          <w:name w:val="Bendrosios nuostatos"/>
          <w:gallery w:val="placeholder"/>
        </w:category>
        <w:types>
          <w:type w:val="bbPlcHdr"/>
        </w:types>
        <w:behaviors>
          <w:behavior w:val="content"/>
        </w:behaviors>
        <w:guid w:val="{C856A9A2-8B72-46C0-BCEC-1F4CB3A567CF}"/>
      </w:docPartPr>
      <w:docPartBody>
        <w:p w:rsidR="00B874CC" w:rsidRDefault="00B874CC" w:rsidP="00B874CC">
          <w:pPr>
            <w:pStyle w:val="9062DAABA5414F7495997DF79883ED12"/>
          </w:pPr>
          <w:r>
            <w:rPr>
              <w:rStyle w:val="Vietosrezervavimoenklotekstas"/>
            </w:rPr>
            <w:t>Choose an item.</w:t>
          </w:r>
        </w:p>
      </w:docPartBody>
    </w:docPart>
    <w:docPart>
      <w:docPartPr>
        <w:name w:val="310C2AFDA61145658553590558B3C108"/>
        <w:category>
          <w:name w:val="Bendrosios nuostatos"/>
          <w:gallery w:val="placeholder"/>
        </w:category>
        <w:types>
          <w:type w:val="bbPlcHdr"/>
        </w:types>
        <w:behaviors>
          <w:behavior w:val="content"/>
        </w:behaviors>
        <w:guid w:val="{CEFC9F11-6848-41FF-90CE-D47D6F294A86}"/>
      </w:docPartPr>
      <w:docPartBody>
        <w:p w:rsidR="00B874CC" w:rsidRDefault="00B874CC" w:rsidP="00B874CC">
          <w:pPr>
            <w:pStyle w:val="310C2AFDA61145658553590558B3C108"/>
          </w:pPr>
          <w:r>
            <w:rPr>
              <w:rStyle w:val="Vietosrezervavimoenklotekstas"/>
            </w:rPr>
            <w:t>Choose an item.</w:t>
          </w:r>
        </w:p>
      </w:docPartBody>
    </w:docPart>
    <w:docPart>
      <w:docPartPr>
        <w:name w:val="48C7E82A507248D480CE12A625A49711"/>
        <w:category>
          <w:name w:val="Bendrosios nuostatos"/>
          <w:gallery w:val="placeholder"/>
        </w:category>
        <w:types>
          <w:type w:val="bbPlcHdr"/>
        </w:types>
        <w:behaviors>
          <w:behavior w:val="content"/>
        </w:behaviors>
        <w:guid w:val="{B8E247E0-4B39-4638-BA56-08B751DF5B3B}"/>
      </w:docPartPr>
      <w:docPartBody>
        <w:p w:rsidR="00B874CC" w:rsidRDefault="00B874CC" w:rsidP="00B874CC">
          <w:pPr>
            <w:pStyle w:val="48C7E82A507248D480CE12A625A49711"/>
          </w:pPr>
          <w:r>
            <w:rPr>
              <w:rStyle w:val="Vietosrezervavimoenklotekstas"/>
            </w:rPr>
            <w:t>Choose an item.</w:t>
          </w:r>
        </w:p>
      </w:docPartBody>
    </w:docPart>
    <w:docPart>
      <w:docPartPr>
        <w:name w:val="33A26080F3A240F68E0844AB1A3CCA48"/>
        <w:category>
          <w:name w:val="Bendrosios nuostatos"/>
          <w:gallery w:val="placeholder"/>
        </w:category>
        <w:types>
          <w:type w:val="bbPlcHdr"/>
        </w:types>
        <w:behaviors>
          <w:behavior w:val="content"/>
        </w:behaviors>
        <w:guid w:val="{40AF09FE-535E-491C-9BDD-EDB51F3B98A9}"/>
      </w:docPartPr>
      <w:docPartBody>
        <w:p w:rsidR="00B874CC" w:rsidRDefault="00B874CC" w:rsidP="00B874CC">
          <w:pPr>
            <w:pStyle w:val="33A26080F3A240F68E0844AB1A3CCA48"/>
          </w:pPr>
          <w:r>
            <w:rPr>
              <w:rStyle w:val="Vietosrezervavimoenklotekstas"/>
            </w:rPr>
            <w:t>Choose an item.</w:t>
          </w:r>
        </w:p>
      </w:docPartBody>
    </w:docPart>
    <w:docPart>
      <w:docPartPr>
        <w:name w:val="2E9C278F1F2E497D8A11A0492B41D250"/>
        <w:category>
          <w:name w:val="Bendrosios nuostatos"/>
          <w:gallery w:val="placeholder"/>
        </w:category>
        <w:types>
          <w:type w:val="bbPlcHdr"/>
        </w:types>
        <w:behaviors>
          <w:behavior w:val="content"/>
        </w:behaviors>
        <w:guid w:val="{37DD6371-857B-410B-BF28-E1EFEC40A4D7}"/>
      </w:docPartPr>
      <w:docPartBody>
        <w:p w:rsidR="00B874CC" w:rsidRDefault="00B874CC" w:rsidP="00B874CC">
          <w:pPr>
            <w:pStyle w:val="2E9C278F1F2E497D8A11A0492B41D250"/>
          </w:pPr>
          <w:r>
            <w:rPr>
              <w:rStyle w:val="Vietosrezervavimoenklotekstas"/>
            </w:rPr>
            <w:t>Choose an item.</w:t>
          </w:r>
        </w:p>
      </w:docPartBody>
    </w:docPart>
    <w:docPart>
      <w:docPartPr>
        <w:name w:val="822A8491606C4F3799FFB4BBA17108D5"/>
        <w:category>
          <w:name w:val="Bendrosios nuostatos"/>
          <w:gallery w:val="placeholder"/>
        </w:category>
        <w:types>
          <w:type w:val="bbPlcHdr"/>
        </w:types>
        <w:behaviors>
          <w:behavior w:val="content"/>
        </w:behaviors>
        <w:guid w:val="{8C24E865-5801-46A4-B253-DFE1A9F54BE2}"/>
      </w:docPartPr>
      <w:docPartBody>
        <w:p w:rsidR="00B874CC" w:rsidRDefault="00B874CC" w:rsidP="00B874CC">
          <w:pPr>
            <w:pStyle w:val="822A8491606C4F3799FFB4BBA17108D5"/>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248B5"/>
    <w:rsid w:val="00252A3B"/>
    <w:rsid w:val="00271C17"/>
    <w:rsid w:val="002E5A58"/>
    <w:rsid w:val="002F589A"/>
    <w:rsid w:val="00301981"/>
    <w:rsid w:val="003168D2"/>
    <w:rsid w:val="00325F71"/>
    <w:rsid w:val="00341E5F"/>
    <w:rsid w:val="0035117D"/>
    <w:rsid w:val="00354CCE"/>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39D0"/>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E4A06"/>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25B68"/>
    <w:rsid w:val="00B33172"/>
    <w:rsid w:val="00B462F7"/>
    <w:rsid w:val="00B721E3"/>
    <w:rsid w:val="00B725B2"/>
    <w:rsid w:val="00B874CC"/>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86180"/>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874CC"/>
  </w:style>
  <w:style w:type="character" w:styleId="Grietas">
    <w:name w:val="Strong"/>
    <w:basedOn w:val="Numatytasispastraiposriftas"/>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E2D39A73D443427F94BE46CE6CA4191A">
    <w:name w:val="E2D39A73D443427F94BE46CE6CA4191A"/>
    <w:rsid w:val="00B874CC"/>
    <w:pPr>
      <w:spacing w:line="278" w:lineRule="auto"/>
    </w:pPr>
    <w:rPr>
      <w:kern w:val="2"/>
      <w:sz w:val="24"/>
      <w:szCs w:val="24"/>
      <w14:ligatures w14:val="standardContextual"/>
    </w:rPr>
  </w:style>
  <w:style w:type="paragraph" w:customStyle="1" w:styleId="382147D57DC2407A85638CC911B7EFE0">
    <w:name w:val="382147D57DC2407A85638CC911B7EFE0"/>
    <w:rsid w:val="00B874CC"/>
    <w:pPr>
      <w:spacing w:line="278" w:lineRule="auto"/>
    </w:pPr>
    <w:rPr>
      <w:kern w:val="2"/>
      <w:sz w:val="24"/>
      <w:szCs w:val="24"/>
      <w14:ligatures w14:val="standardContextual"/>
    </w:rPr>
  </w:style>
  <w:style w:type="paragraph" w:customStyle="1" w:styleId="9062DAABA5414F7495997DF79883ED12">
    <w:name w:val="9062DAABA5414F7495997DF79883ED12"/>
    <w:rsid w:val="00B874CC"/>
    <w:pPr>
      <w:spacing w:line="278" w:lineRule="auto"/>
    </w:pPr>
    <w:rPr>
      <w:kern w:val="2"/>
      <w:sz w:val="24"/>
      <w:szCs w:val="24"/>
      <w14:ligatures w14:val="standardContextual"/>
    </w:rPr>
  </w:style>
  <w:style w:type="paragraph" w:customStyle="1" w:styleId="310C2AFDA61145658553590558B3C108">
    <w:name w:val="310C2AFDA61145658553590558B3C108"/>
    <w:rsid w:val="00B874CC"/>
    <w:pPr>
      <w:spacing w:line="278" w:lineRule="auto"/>
    </w:pPr>
    <w:rPr>
      <w:kern w:val="2"/>
      <w:sz w:val="24"/>
      <w:szCs w:val="24"/>
      <w14:ligatures w14:val="standardContextual"/>
    </w:rPr>
  </w:style>
  <w:style w:type="paragraph" w:customStyle="1" w:styleId="48C7E82A507248D480CE12A625A49711">
    <w:name w:val="48C7E82A507248D480CE12A625A49711"/>
    <w:rsid w:val="00B874CC"/>
    <w:pPr>
      <w:spacing w:line="278" w:lineRule="auto"/>
    </w:pPr>
    <w:rPr>
      <w:kern w:val="2"/>
      <w:sz w:val="24"/>
      <w:szCs w:val="24"/>
      <w14:ligatures w14:val="standardContextual"/>
    </w:rPr>
  </w:style>
  <w:style w:type="paragraph" w:customStyle="1" w:styleId="33A26080F3A240F68E0844AB1A3CCA48">
    <w:name w:val="33A26080F3A240F68E0844AB1A3CCA48"/>
    <w:rsid w:val="00B874CC"/>
    <w:pPr>
      <w:spacing w:line="278" w:lineRule="auto"/>
    </w:pPr>
    <w:rPr>
      <w:kern w:val="2"/>
      <w:sz w:val="24"/>
      <w:szCs w:val="24"/>
      <w14:ligatures w14:val="standardContextual"/>
    </w:rPr>
  </w:style>
  <w:style w:type="paragraph" w:customStyle="1" w:styleId="2E9C278F1F2E497D8A11A0492B41D250">
    <w:name w:val="2E9C278F1F2E497D8A11A0492B41D250"/>
    <w:rsid w:val="00B874CC"/>
    <w:pPr>
      <w:spacing w:line="278" w:lineRule="auto"/>
    </w:pPr>
    <w:rPr>
      <w:kern w:val="2"/>
      <w:sz w:val="24"/>
      <w:szCs w:val="24"/>
      <w14:ligatures w14:val="standardContextual"/>
    </w:rPr>
  </w:style>
  <w:style w:type="paragraph" w:customStyle="1" w:styleId="822A8491606C4F3799FFB4BBA17108D5">
    <w:name w:val="822A8491606C4F3799FFB4BBA17108D5"/>
    <w:rsid w:val="00B874C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9526D9E7-0811-4063-921C-C4815DDE1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26</TotalTime>
  <Pages>8</Pages>
  <Words>2095</Words>
  <Characters>15348</Characters>
  <Application>Microsoft Office Word</Application>
  <DocSecurity>0</DocSecurity>
  <Lines>127</Lines>
  <Paragraphs>34</Paragraphs>
  <ScaleCrop>false</ScaleCrop>
  <Company>Lietuvos Energija</Company>
  <LinksUpToDate>false</LinksUpToDate>
  <CharactersWithSpaces>17409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Loreta Leščiuvienė</cp:lastModifiedBy>
  <cp:revision>56</cp:revision>
  <cp:lastPrinted>2014-04-16T02:55:00Z</cp:lastPrinted>
  <dcterms:created xsi:type="dcterms:W3CDTF">2025-10-22T11:31:00Z</dcterms:created>
  <dcterms:modified xsi:type="dcterms:W3CDTF">2026-02-13T08:36:00Z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